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922" w:rsidRDefault="00915922" w:rsidP="00ED3045">
      <w:pPr>
        <w:pStyle w:val="BodyText"/>
        <w:widowControl w:val="0"/>
        <w:spacing w:after="0"/>
        <w:ind w:right="-7" w:firstLine="567"/>
        <w:jc w:val="right"/>
        <w:rPr>
          <w:rFonts w:ascii="GHEA Grapalat" w:hAnsi="GHEA Grapalat"/>
          <w:i/>
          <w:sz w:val="18"/>
          <w:szCs w:val="18"/>
          <w:u w:val="single"/>
          <w:lang w:val="en-US"/>
        </w:rPr>
      </w:pPr>
    </w:p>
    <w:p w:rsidR="006B1F85" w:rsidRDefault="006B1F85" w:rsidP="00ED3045">
      <w:pPr>
        <w:pStyle w:val="BodyText"/>
        <w:widowControl w:val="0"/>
        <w:spacing w:after="0"/>
        <w:ind w:right="-7" w:firstLine="567"/>
        <w:jc w:val="right"/>
        <w:rPr>
          <w:rFonts w:ascii="GHEA Grapalat" w:hAnsi="GHEA Grapalat"/>
          <w:i/>
          <w:sz w:val="18"/>
          <w:szCs w:val="18"/>
          <w:u w:val="single"/>
          <w:lang w:val="en-US"/>
        </w:rPr>
      </w:pPr>
    </w:p>
    <w:p w:rsidR="006B1F85" w:rsidRDefault="006B1F85" w:rsidP="00ED3045">
      <w:pPr>
        <w:pStyle w:val="BodyText"/>
        <w:widowControl w:val="0"/>
        <w:spacing w:after="0"/>
        <w:ind w:right="-7" w:firstLine="567"/>
        <w:jc w:val="right"/>
        <w:rPr>
          <w:rFonts w:ascii="GHEA Grapalat" w:hAnsi="GHEA Grapalat"/>
          <w:i/>
          <w:sz w:val="18"/>
          <w:szCs w:val="18"/>
          <w:u w:val="single"/>
          <w:lang w:val="en-US"/>
        </w:rPr>
      </w:pPr>
    </w:p>
    <w:p w:rsidR="00096865" w:rsidRPr="00EE7968" w:rsidRDefault="00096865" w:rsidP="00ED3045">
      <w:pPr>
        <w:pStyle w:val="BodyText"/>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F13FEB">
        <w:rPr>
          <w:rFonts w:ascii="GHEA Grapalat" w:hAnsi="GHEA Grapalat"/>
          <w:i w:val="0"/>
          <w:sz w:val="18"/>
          <w:szCs w:val="18"/>
        </w:rPr>
        <w:t>1</w:t>
      </w:r>
      <w:r w:rsidR="00F13FEB">
        <w:rPr>
          <w:rFonts w:ascii="GHEA Grapalat" w:hAnsi="GHEA Grapalat"/>
          <w:i w:val="0"/>
          <w:sz w:val="18"/>
          <w:szCs w:val="18"/>
          <w:lang w:val="en-US"/>
        </w:rPr>
        <w:t>3</w:t>
      </w:r>
      <w:r w:rsidRPr="00EE7968">
        <w:rPr>
          <w:rFonts w:ascii="GHEA Grapalat" w:hAnsi="GHEA Grapalat"/>
          <w:i w:val="0"/>
          <w:sz w:val="18"/>
          <w:szCs w:val="18"/>
        </w:rPr>
        <w:t>" "</w:t>
      </w:r>
      <w:proofErr w:type="spellStart"/>
      <w:r w:rsidR="00F13FEB">
        <w:rPr>
          <w:rFonts w:ascii="GHEA Grapalat" w:hAnsi="GHEA Grapalat"/>
          <w:i w:val="0"/>
          <w:sz w:val="18"/>
          <w:szCs w:val="18"/>
          <w:lang w:val="en-US"/>
        </w:rPr>
        <w:t>марта</w:t>
      </w:r>
      <w:proofErr w:type="spellEnd"/>
      <w:r w:rsidRPr="00EE7968">
        <w:rPr>
          <w:rFonts w:ascii="GHEA Grapalat" w:hAnsi="GHEA Grapalat"/>
          <w:i w:val="0"/>
          <w:sz w:val="18"/>
          <w:szCs w:val="18"/>
        </w:rPr>
        <w:t>" 20</w:t>
      </w:r>
      <w:r w:rsidR="006F6445" w:rsidRPr="006F6445">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F13FEB">
        <w:rPr>
          <w:rFonts w:ascii="GHEA Grapalat" w:hAnsi="GHEA Grapalat"/>
          <w:i w:val="0"/>
          <w:sz w:val="18"/>
          <w:szCs w:val="18"/>
        </w:rPr>
        <w:t>SGI-GHAPDZB-20/5-DEGHER</w:t>
      </w:r>
    </w:p>
    <w:p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rsidR="00642EFE" w:rsidRPr="00EE7968"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6B1F85">
        <w:rPr>
          <w:rFonts w:ascii="GHEA Grapalat" w:hAnsi="GHEA Grapalat"/>
          <w:i w:val="0"/>
          <w:sz w:val="18"/>
          <w:szCs w:val="18"/>
        </w:rPr>
        <w:t>ЗАО “НАУЧНО-ИССЛЕДОВАТЕЛЬСКИЙ ИНСТИТУТ КАРДИОЛОГИИ”</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r w:rsidR="00A40F4B">
        <w:rPr>
          <w:rFonts w:ascii="GHEA Grapalat" w:hAnsi="GHEA Grapalat"/>
          <w:i w:val="0"/>
          <w:sz w:val="18"/>
          <w:szCs w:val="18"/>
        </w:rPr>
        <w:t>Норагавит 8, д 10</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BodyTextIndent"/>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F13FEB">
        <w:rPr>
          <w:rFonts w:ascii="GHEA Grapalat" w:hAnsi="GHEA Grapalat"/>
          <w:i w:val="0"/>
          <w:sz w:val="18"/>
          <w:szCs w:val="18"/>
          <w:highlight w:val="yellow"/>
        </w:rPr>
        <w:t>11:00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A40F4B">
        <w:rPr>
          <w:rFonts w:ascii="GHEA Grapalat" w:hAnsi="GHEA Grapalat"/>
          <w:i w:val="0"/>
          <w:spacing w:val="6"/>
          <w:sz w:val="18"/>
          <w:szCs w:val="18"/>
        </w:rPr>
        <w:t>Норагавит 8, д 10</w:t>
      </w:r>
    </w:p>
    <w:p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F13FEB">
        <w:rPr>
          <w:rFonts w:ascii="GHEA Grapalat" w:hAnsi="GHEA Grapalat"/>
          <w:i w:val="0"/>
          <w:sz w:val="18"/>
          <w:szCs w:val="18"/>
          <w:highlight w:val="yellow"/>
        </w:rPr>
        <w:t>11:00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A40F4B">
        <w:rPr>
          <w:rFonts w:ascii="GHEA Grapalat" w:hAnsi="GHEA Grapalat"/>
          <w:i w:val="0"/>
          <w:sz w:val="18"/>
          <w:szCs w:val="18"/>
        </w:rPr>
        <w:t>Норагавит 8, д 10</w:t>
      </w:r>
      <w:r w:rsidRPr="00EE7968">
        <w:rPr>
          <w:rFonts w:ascii="GHEA Grapalat" w:hAnsi="GHEA Grapalat"/>
          <w:i w:val="0"/>
          <w:sz w:val="18"/>
          <w:szCs w:val="18"/>
        </w:rPr>
        <w:t xml:space="preserve">, в </w:t>
      </w:r>
      <w:r w:rsidR="00F13FEB">
        <w:rPr>
          <w:rFonts w:ascii="GHEA Grapalat" w:hAnsi="GHEA Grapalat"/>
          <w:i w:val="0"/>
          <w:sz w:val="18"/>
          <w:szCs w:val="18"/>
        </w:rPr>
        <w:t>11:00</w:t>
      </w:r>
      <w:r w:rsidRPr="006F6445">
        <w:rPr>
          <w:rFonts w:ascii="GHEA Grapalat" w:hAnsi="GHEA Grapalat"/>
          <w:i w:val="0"/>
          <w:sz w:val="18"/>
          <w:szCs w:val="18"/>
        </w:rPr>
        <w:t>часов "</w:t>
      </w:r>
      <w:r w:rsidR="00F13FEB">
        <w:rPr>
          <w:rFonts w:ascii="GHEA Grapalat" w:hAnsi="GHEA Grapalat"/>
          <w:i w:val="0"/>
          <w:sz w:val="18"/>
          <w:szCs w:val="18"/>
        </w:rPr>
        <w:t>2</w:t>
      </w:r>
      <w:r w:rsidR="00790388">
        <w:rPr>
          <w:rFonts w:ascii="GHEA Grapalat" w:hAnsi="GHEA Grapalat"/>
          <w:i w:val="0"/>
          <w:sz w:val="18"/>
          <w:szCs w:val="18"/>
          <w:lang w:val="en-US"/>
        </w:rPr>
        <w:t>4</w:t>
      </w:r>
      <w:bookmarkStart w:id="0" w:name="_GoBack"/>
      <w:bookmarkEnd w:id="0"/>
      <w:r w:rsidRPr="006F6445">
        <w:rPr>
          <w:rFonts w:ascii="GHEA Grapalat" w:hAnsi="GHEA Grapalat"/>
          <w:i w:val="0"/>
          <w:sz w:val="18"/>
          <w:szCs w:val="18"/>
        </w:rPr>
        <w:t>" "</w:t>
      </w:r>
      <w:proofErr w:type="spellStart"/>
      <w:r w:rsidR="00F13FEB">
        <w:rPr>
          <w:rFonts w:ascii="GHEA Grapalat" w:hAnsi="GHEA Grapalat"/>
          <w:i w:val="0"/>
          <w:sz w:val="18"/>
          <w:szCs w:val="18"/>
          <w:lang w:val="en-US"/>
        </w:rPr>
        <w:t>марта</w:t>
      </w:r>
      <w:proofErr w:type="spellEnd"/>
      <w:r w:rsidRPr="006F6445">
        <w:rPr>
          <w:rFonts w:ascii="GHEA Grapalat" w:hAnsi="GHEA Grapalat"/>
          <w:i w:val="0"/>
          <w:sz w:val="18"/>
          <w:szCs w:val="18"/>
        </w:rPr>
        <w:t>" "</w:t>
      </w:r>
      <w:r w:rsidR="006F6445">
        <w:rPr>
          <w:rFonts w:ascii="GHEA Grapalat" w:hAnsi="GHEA Grapalat"/>
          <w:i w:val="0"/>
          <w:sz w:val="18"/>
          <w:szCs w:val="18"/>
        </w:rPr>
        <w:t>20</w:t>
      </w:r>
      <w:r w:rsidR="006F6445" w:rsidRPr="006F6445">
        <w:rPr>
          <w:rFonts w:ascii="GHEA Grapalat" w:hAnsi="GHEA Grapalat"/>
          <w:i w:val="0"/>
          <w:sz w:val="18"/>
          <w:szCs w:val="18"/>
        </w:rPr>
        <w:t>20</w:t>
      </w:r>
      <w:r w:rsidRPr="006F6445">
        <w:rPr>
          <w:rFonts w:ascii="GHEA Grapalat" w:hAnsi="GHEA Grapalat"/>
          <w:i w:val="0"/>
          <w:sz w:val="18"/>
          <w:szCs w:val="18"/>
        </w:rPr>
        <w:t>".</w:t>
      </w:r>
    </w:p>
    <w:p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BodyTextIndent"/>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6B1F85">
        <w:rPr>
          <w:rFonts w:ascii="GHEA Grapalat" w:hAnsi="GHEA Grapalat"/>
          <w:i w:val="0"/>
          <w:sz w:val="18"/>
          <w:szCs w:val="18"/>
        </w:rPr>
        <w:t>ЗАО “НАУЧНО-ИССЛЕДОВАТЕЛЬСКИЙ ИНСТИТУТ КАРДИОЛОГИИ”</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13FEB">
        <w:rPr>
          <w:rFonts w:ascii="GHEA Grapalat" w:hAnsi="GHEA Grapalat"/>
          <w:i/>
        </w:rPr>
        <w:t>SGI-GHAPDZB-20/5-DEGHER</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F13FEB">
        <w:rPr>
          <w:rFonts w:ascii="GHEA Grapalat" w:hAnsi="GHEA Grapalat"/>
          <w:i/>
        </w:rPr>
        <w:t>17/0</w:t>
      </w:r>
      <w:r w:rsidR="00F13FEB">
        <w:rPr>
          <w:rFonts w:ascii="GHEA Grapalat" w:hAnsi="GHEA Grapalat"/>
          <w:i/>
          <w:lang w:val="en-US"/>
        </w:rPr>
        <w:t>3</w:t>
      </w:r>
      <w:r w:rsidR="00740A1B">
        <w:rPr>
          <w:rFonts w:ascii="GHEA Grapalat" w:hAnsi="GHEA Grapalat"/>
          <w:i/>
        </w:rPr>
        <w:t>/2020</w:t>
      </w:r>
      <w:r w:rsidR="00096865" w:rsidRPr="009044F1">
        <w:rPr>
          <w:rFonts w:ascii="GHEA Grapalat" w:hAnsi="GHEA Grapalat"/>
          <w:i/>
        </w:rPr>
        <w:t>г.</w:t>
      </w:r>
    </w:p>
    <w:p w:rsidR="00096865" w:rsidRPr="009044F1" w:rsidRDefault="00096865" w:rsidP="00ED3045">
      <w:pPr>
        <w:pStyle w:val="BodyText"/>
        <w:widowControl w:val="0"/>
        <w:spacing w:after="0"/>
        <w:ind w:right="-7" w:firstLine="567"/>
        <w:jc w:val="center"/>
        <w:rPr>
          <w:rFonts w:ascii="GHEA Grapalat" w:hAnsi="GHEA Grapalat"/>
        </w:rPr>
      </w:pP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6B1F85" w:rsidP="00ED3045">
      <w:pPr>
        <w:pStyle w:val="BodyText"/>
        <w:widowControl w:val="0"/>
        <w:spacing w:after="0"/>
        <w:ind w:right="-7" w:firstLine="567"/>
        <w:jc w:val="center"/>
        <w:rPr>
          <w:rFonts w:ascii="GHEA Grapalat" w:hAnsi="GHEA Grapalat"/>
        </w:rPr>
      </w:pPr>
      <w:r>
        <w:rPr>
          <w:rFonts w:ascii="GHEA Grapalat" w:hAnsi="GHEA Grapalat"/>
          <w:i/>
        </w:rPr>
        <w:t>ЗАО “НАУЧНО-ИССЛЕДОВАТЕЛЬСКИЙ ИНСТИТУТ КАРДИОЛОГИИ”</w:t>
      </w: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6B1F85">
        <w:rPr>
          <w:rFonts w:ascii="GHEA Grapalat" w:hAnsi="GHEA Grapalat"/>
        </w:rPr>
        <w:t>ЗАО “НАУЧНО-ИССЛЕДОВАТЕЛЬСКИЙ ИНСТИТУТ КАРДИОЛОГИИ”</w:t>
      </w:r>
    </w:p>
    <w:p w:rsidR="00CE0D95" w:rsidRPr="009044F1" w:rsidRDefault="00CE0D95" w:rsidP="00ED3045">
      <w:pPr>
        <w:pStyle w:val="BodyText"/>
        <w:widowControl w:val="0"/>
        <w:spacing w:after="0"/>
        <w:ind w:right="-7" w:firstLine="567"/>
        <w:jc w:val="center"/>
        <w:rPr>
          <w:rFonts w:ascii="GHEA Grapalat" w:hAnsi="GHEA Grapalat"/>
        </w:rPr>
      </w:pPr>
    </w:p>
    <w:p w:rsidR="00CE0D95" w:rsidRPr="009044F1" w:rsidRDefault="00CE0D95" w:rsidP="00ED3045">
      <w:pPr>
        <w:pStyle w:val="BodyText"/>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6B1F85">
        <w:rPr>
          <w:rFonts w:ascii="GHEA Grapalat" w:hAnsi="GHEA Grapalat"/>
        </w:rPr>
        <w:t>ЗАО “НАУЧНО-ИССЛЕДОВАТЕЛЬСКИЙ ИНСТИТУТ КАРДИОЛОГИИ”</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ED3045">
      <w:pPr>
        <w:widowControl w:val="0"/>
        <w:tabs>
          <w:tab w:val="left" w:pos="1134"/>
        </w:tabs>
        <w:ind w:left="1134" w:hanging="567"/>
        <w:jc w:val="both"/>
        <w:rPr>
          <w:rFonts w:ascii="GHEA Grapalat" w:hAnsi="GHEA Grapalat"/>
          <w:lang w:val="en-US"/>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F13FEB" w:rsidRPr="00F13FEB" w:rsidRDefault="00F13FEB" w:rsidP="00ED3045">
      <w:pPr>
        <w:widowControl w:val="0"/>
        <w:tabs>
          <w:tab w:val="left" w:pos="1134"/>
        </w:tabs>
        <w:ind w:left="1134" w:hanging="567"/>
        <w:jc w:val="both"/>
        <w:rPr>
          <w:rFonts w:ascii="GHEA Grapalat" w:hAnsi="GHEA Grapalat"/>
          <w:lang w:val="en-US"/>
        </w:rPr>
      </w:pP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Pr="006F6445" w:rsidRDefault="00450C30" w:rsidP="006D618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spacing w:val="-6"/>
        </w:rPr>
      </w:pP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13FEB">
        <w:rPr>
          <w:rFonts w:ascii="GHEA Grapalat" w:hAnsi="GHEA Grapalat"/>
          <w:spacing w:val="-6"/>
        </w:rPr>
        <w:t>SGI-GHAPDZB-20/5-DEGHER</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B1F85">
        <w:rPr>
          <w:rFonts w:ascii="GHEA Grapalat" w:hAnsi="GHEA Grapalat"/>
        </w:rPr>
        <w:t>ЗАО “НАУЧНО-ИССЛЕДОВАТЕЛЬСКИЙ ИНСТИТУТ КАРДИОЛОГИИ”</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w:t>
      </w:r>
      <w:r w:rsidRPr="000B2CFA">
        <w:rPr>
          <w:rFonts w:ascii="GHEA Grapalat" w:hAnsi="GHEA Grapalat"/>
        </w:rPr>
        <w:lastRenderedPageBreak/>
        <w:t>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Heading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6B1F85">
        <w:rPr>
          <w:rFonts w:ascii="GHEA Grapalat" w:hAnsi="GHEA Grapalat"/>
          <w:i w:val="0"/>
          <w:sz w:val="24"/>
          <w:szCs w:val="24"/>
        </w:rPr>
        <w:t>ЗАО “НАУЧНО-ИССЛЕДОВАТЕЛЬСКИЙ ИНСТИТУТ КАРДИОЛОГИИ”</w:t>
      </w:r>
      <w:r w:rsidRPr="009044F1">
        <w:rPr>
          <w:rFonts w:ascii="GHEA Grapalat" w:hAnsi="GHEA Grapalat"/>
          <w:i w:val="0"/>
          <w:sz w:val="24"/>
          <w:szCs w:val="24"/>
        </w:rPr>
        <w:t>, которые сгруппированы в лоты "</w:t>
      </w:r>
      <w:r w:rsidR="00223C1E" w:rsidRPr="00223C1E">
        <w:rPr>
          <w:rFonts w:ascii="GHEA Grapalat" w:hAnsi="GHEA Grapalat"/>
          <w:i w:val="0"/>
          <w:sz w:val="24"/>
          <w:szCs w:val="24"/>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B1F85" w:rsidTr="004E0B7B">
        <w:trPr>
          <w:jc w:val="center"/>
        </w:trPr>
        <w:tc>
          <w:tcPr>
            <w:tcW w:w="1530" w:type="dxa"/>
            <w:vAlign w:val="center"/>
          </w:tcPr>
          <w:p w:rsidR="00096865" w:rsidRPr="006B1F85" w:rsidRDefault="00096865" w:rsidP="00ED3045">
            <w:pPr>
              <w:pStyle w:val="BodyTextIndent2"/>
              <w:widowControl w:val="0"/>
              <w:spacing w:line="240" w:lineRule="auto"/>
              <w:ind w:firstLine="0"/>
              <w:jc w:val="center"/>
              <w:rPr>
                <w:rFonts w:ascii="GHEA Grapalat" w:hAnsi="GHEA Grapalat"/>
                <w:bCs/>
                <w:iCs/>
              </w:rPr>
            </w:pPr>
            <w:r w:rsidRPr="006B1F85">
              <w:rPr>
                <w:rFonts w:ascii="GHEA Grapalat" w:hAnsi="GHEA Grapalat"/>
              </w:rPr>
              <w:t>Номера лотов</w:t>
            </w:r>
          </w:p>
        </w:tc>
        <w:tc>
          <w:tcPr>
            <w:tcW w:w="7704" w:type="dxa"/>
            <w:vAlign w:val="center"/>
          </w:tcPr>
          <w:p w:rsidR="00096865" w:rsidRPr="006B1F85" w:rsidRDefault="00096865" w:rsidP="00ED3045">
            <w:pPr>
              <w:pStyle w:val="BodyTextIndent2"/>
              <w:widowControl w:val="0"/>
              <w:spacing w:line="240" w:lineRule="auto"/>
              <w:ind w:firstLine="0"/>
              <w:jc w:val="center"/>
              <w:rPr>
                <w:rFonts w:ascii="GHEA Grapalat" w:hAnsi="GHEA Grapalat"/>
                <w:bCs/>
                <w:iCs/>
              </w:rPr>
            </w:pPr>
            <w:r w:rsidRPr="006B1F85">
              <w:rPr>
                <w:rFonts w:ascii="GHEA Grapalat" w:hAnsi="GHEA Grapalat"/>
              </w:rPr>
              <w:t>Наименование лота</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BodyTextIndent2"/>
              <w:widowControl w:val="0"/>
              <w:rPr>
                <w:rFonts w:ascii="GHEA Grapalat" w:hAnsi="GHEA Grapalat"/>
              </w:rPr>
            </w:pPr>
            <w:r w:rsidRPr="006B1F85">
              <w:rPr>
                <w:rFonts w:ascii="GHEA Grapalat" w:hAnsi="GHEA Grapalat"/>
              </w:rPr>
              <w:t>1</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аскорбиновая кислота</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BodyTextIndent2"/>
              <w:widowControl w:val="0"/>
              <w:rPr>
                <w:rFonts w:ascii="GHEA Grapalat" w:hAnsi="GHEA Grapalat"/>
              </w:rPr>
            </w:pPr>
            <w:r w:rsidRPr="006B1F85">
              <w:rPr>
                <w:rFonts w:ascii="GHEA Grapalat" w:hAnsi="GHEA Grapalat"/>
              </w:rPr>
              <w:t>2</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атенолол</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BodyTextIndent2"/>
              <w:widowControl w:val="0"/>
              <w:rPr>
                <w:rFonts w:ascii="GHEA Grapalat" w:hAnsi="GHEA Grapalat"/>
              </w:rPr>
            </w:pPr>
            <w:r w:rsidRPr="006B1F85">
              <w:rPr>
                <w:rFonts w:ascii="GHEA Grapalat" w:hAnsi="GHEA Grapalat"/>
              </w:rPr>
              <w:t>3</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атропина сульфат</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BodyTextIndent2"/>
              <w:widowControl w:val="0"/>
              <w:rPr>
                <w:rFonts w:ascii="GHEA Grapalat" w:hAnsi="GHEA Grapalat"/>
              </w:rPr>
            </w:pPr>
            <w:r w:rsidRPr="006B1F85">
              <w:rPr>
                <w:rFonts w:ascii="GHEA Grapalat" w:hAnsi="GHEA Grapalat"/>
              </w:rPr>
              <w:t>4</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ацетилсалициловая кислота</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BodyTextIndent2"/>
              <w:widowControl w:val="0"/>
              <w:rPr>
                <w:rFonts w:ascii="GHEA Grapalat" w:hAnsi="GHEA Grapalat"/>
              </w:rPr>
            </w:pPr>
            <w:r w:rsidRPr="006B1F85">
              <w:rPr>
                <w:rFonts w:ascii="GHEA Grapalat" w:hAnsi="GHEA Grapalat"/>
              </w:rPr>
              <w:t>5</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амлодипин</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BodyTextIndent2"/>
              <w:widowControl w:val="0"/>
              <w:rPr>
                <w:rFonts w:ascii="GHEA Grapalat" w:hAnsi="GHEA Grapalat"/>
              </w:rPr>
            </w:pPr>
            <w:r w:rsidRPr="006B1F85">
              <w:rPr>
                <w:rFonts w:ascii="GHEA Grapalat" w:hAnsi="GHEA Grapalat"/>
              </w:rPr>
              <w:t>6</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amoksatsilin</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BodyTextIndent2"/>
              <w:widowControl w:val="0"/>
              <w:rPr>
                <w:rFonts w:ascii="GHEA Grapalat" w:hAnsi="GHEA Grapalat"/>
              </w:rPr>
            </w:pPr>
            <w:r w:rsidRPr="006B1F85">
              <w:rPr>
                <w:rFonts w:ascii="GHEA Grapalat" w:hAnsi="GHEA Grapalat"/>
              </w:rPr>
              <w:t>7</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Аденозин фосфат натрия</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BodyTextIndent2"/>
              <w:widowControl w:val="0"/>
              <w:rPr>
                <w:rFonts w:ascii="GHEA Grapalat" w:hAnsi="GHEA Grapalat"/>
              </w:rPr>
            </w:pPr>
            <w:r w:rsidRPr="006B1F85">
              <w:rPr>
                <w:rFonts w:ascii="GHEA Grapalat" w:hAnsi="GHEA Grapalat"/>
              </w:rPr>
              <w:t>8</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Азилсартан метоксомил, хлоралидон</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BodyTextIndent2"/>
              <w:widowControl w:val="0"/>
              <w:rPr>
                <w:rFonts w:ascii="GHEA Grapalat" w:hAnsi="GHEA Grapalat"/>
              </w:rPr>
            </w:pPr>
            <w:r w:rsidRPr="006B1F85">
              <w:rPr>
                <w:rFonts w:ascii="GHEA Grapalat" w:hAnsi="GHEA Grapalat"/>
              </w:rPr>
              <w:t>9</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Азилсартан метоксомил, хлоралидон</w:t>
            </w:r>
          </w:p>
        </w:tc>
      </w:tr>
    </w:tbl>
    <w:p w:rsidR="006B1F85" w:rsidRPr="006F6445" w:rsidRDefault="006B1F85" w:rsidP="00ED3045">
      <w:pPr>
        <w:pStyle w:val="BodyTextIndent2"/>
        <w:widowControl w:val="0"/>
        <w:spacing w:line="240" w:lineRule="auto"/>
        <w:ind w:firstLine="567"/>
        <w:rPr>
          <w:rFonts w:ascii="GHEA Grapalat" w:hAnsi="GHEA Grapalat"/>
          <w:sz w:val="24"/>
          <w:szCs w:val="24"/>
        </w:rPr>
      </w:pPr>
    </w:p>
    <w:p w:rsidR="006B1F85" w:rsidRPr="006F6445" w:rsidRDefault="006B1F85" w:rsidP="00ED3045">
      <w:pPr>
        <w:pStyle w:val="BodyTextIndent2"/>
        <w:widowControl w:val="0"/>
        <w:spacing w:line="240" w:lineRule="auto"/>
        <w:ind w:firstLine="567"/>
        <w:rPr>
          <w:rFonts w:ascii="GHEA Grapalat" w:hAnsi="GHEA Grapalat"/>
          <w:sz w:val="24"/>
          <w:szCs w:val="24"/>
        </w:rPr>
      </w:pPr>
    </w:p>
    <w:p w:rsidR="006B1F85" w:rsidRPr="006F6445" w:rsidRDefault="006B1F85" w:rsidP="00ED3045">
      <w:pPr>
        <w:pStyle w:val="BodyTextIndent2"/>
        <w:widowControl w:val="0"/>
        <w:spacing w:line="240" w:lineRule="auto"/>
        <w:ind w:firstLine="567"/>
        <w:rPr>
          <w:rFonts w:ascii="GHEA Grapalat" w:hAnsi="GHEA Grapalat"/>
          <w:sz w:val="24"/>
          <w:szCs w:val="24"/>
        </w:rPr>
      </w:pPr>
    </w:p>
    <w:p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 xml:space="preserve">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F13FEB">
        <w:rPr>
          <w:rFonts w:ascii="GHEA Grapalat" w:hAnsi="GHEA Grapalat"/>
        </w:rPr>
        <w:t>11:00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F13FEB">
        <w:rPr>
          <w:rFonts w:ascii="GHEA Grapalat" w:hAnsi="GHEA Grapalat"/>
          <w:sz w:val="24"/>
          <w:szCs w:val="24"/>
        </w:rPr>
        <w:t>11:00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 xml:space="preserve">г.Ереван, </w:t>
      </w:r>
      <w:r w:rsidR="00A40F4B">
        <w:rPr>
          <w:rFonts w:ascii="GHEA Grapalat" w:hAnsi="GHEA Grapalat"/>
          <w:sz w:val="24"/>
          <w:szCs w:val="24"/>
          <w:vertAlign w:val="subscript"/>
        </w:rPr>
        <w:t>Норагавит 8, д 10</w:t>
      </w:r>
      <w:r>
        <w:rPr>
          <w:rFonts w:ascii="GHEA Grapalat" w:hAnsi="GHEA Grapalat"/>
          <w:sz w:val="24"/>
          <w:szCs w:val="24"/>
        </w:rPr>
        <w:t>" не позднее, чем "</w:t>
      </w:r>
      <w:r w:rsidR="00F13FEB">
        <w:rPr>
          <w:rFonts w:ascii="GHEA Grapalat" w:hAnsi="GHEA Grapalat"/>
          <w:sz w:val="24"/>
          <w:szCs w:val="24"/>
        </w:rPr>
        <w:t>11:00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BodyTextIndent2"/>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w:t>
      </w:r>
      <w:r w:rsidRPr="009044F1">
        <w:rPr>
          <w:rFonts w:ascii="GHEA Grapalat" w:hAnsi="GHEA Grapalat"/>
          <w:i w:val="0"/>
          <w:sz w:val="24"/>
          <w:szCs w:val="24"/>
        </w:rPr>
        <w:lastRenderedPageBreak/>
        <w:t>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w:t>
      </w:r>
      <w:r w:rsidRPr="00C27BA4">
        <w:rPr>
          <w:rFonts w:ascii="GHEA Grapalat" w:hAnsi="GHEA Grapalat" w:cs="Sylfaen"/>
          <w:sz w:val="24"/>
          <w:szCs w:val="24"/>
        </w:rPr>
        <w:lastRenderedPageBreak/>
        <w:t xml:space="preserve">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w:t>
      </w:r>
      <w:r w:rsidRPr="009044F1">
        <w:rPr>
          <w:rFonts w:ascii="GHEA Grapalat" w:hAnsi="GHEA Grapalat"/>
        </w:rPr>
        <w:lastRenderedPageBreak/>
        <w:t xml:space="preserve">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F13FEB">
        <w:fldChar w:fldCharType="begin"/>
      </w:r>
      <w:r w:rsidR="00F13FEB">
        <w:instrText xml:space="preserve"> HYPERLINK "mailto:secretariat@minfin.am" </w:instrText>
      </w:r>
      <w:r w:rsidR="00F13FEB">
        <w:fldChar w:fldCharType="separate"/>
      </w:r>
      <w:r>
        <w:rPr>
          <w:rStyle w:val="Hyperlink"/>
          <w:rFonts w:ascii="GHEA Grapalat" w:hAnsi="GHEA Grapalat"/>
        </w:rPr>
        <w:t>secretariat@minfin.am</w:t>
      </w:r>
      <w:r w:rsidR="00F13FEB">
        <w:rPr>
          <w:rStyle w:val="Hyperlink"/>
          <w:rFonts w:ascii="GHEA Grapalat" w:hAnsi="GHEA Grapalat"/>
        </w:rPr>
        <w:fldChar w:fldCharType="end"/>
      </w:r>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w:t>
      </w:r>
      <w:r w:rsidRPr="009044F1">
        <w:rPr>
          <w:rFonts w:ascii="GHEA Grapalat" w:hAnsi="GHEA Grapalat"/>
        </w:rPr>
        <w:lastRenderedPageBreak/>
        <w:t>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0"/>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w:t>
      </w:r>
      <w:r w:rsidRPr="002658C9">
        <w:rPr>
          <w:rFonts w:ascii="GHEA Grapalat" w:hAnsi="GHEA Grapalat"/>
        </w:rPr>
        <w:lastRenderedPageBreak/>
        <w:t>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Default="00654E19"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Default="00F13FEB" w:rsidP="00ED3045">
      <w:pPr>
        <w:pStyle w:val="norm"/>
        <w:widowControl w:val="0"/>
        <w:spacing w:line="240" w:lineRule="auto"/>
        <w:ind w:firstLine="284"/>
        <w:jc w:val="right"/>
        <w:rPr>
          <w:rFonts w:ascii="GHEA Grapalat" w:hAnsi="GHEA Grapalat"/>
          <w:b/>
          <w:sz w:val="24"/>
          <w:szCs w:val="24"/>
          <w:lang w:val="en-US"/>
        </w:rPr>
      </w:pPr>
    </w:p>
    <w:p w:rsidR="00F13FEB" w:rsidRPr="00F13FEB" w:rsidRDefault="00F13FEB" w:rsidP="00ED3045">
      <w:pPr>
        <w:pStyle w:val="norm"/>
        <w:widowControl w:val="0"/>
        <w:spacing w:line="240" w:lineRule="auto"/>
        <w:ind w:firstLine="284"/>
        <w:jc w:val="right"/>
        <w:rPr>
          <w:rFonts w:ascii="GHEA Grapalat" w:hAnsi="GHEA Grapalat"/>
          <w:b/>
          <w:sz w:val="24"/>
          <w:szCs w:val="24"/>
          <w:lang w:val="en-US"/>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13FEB">
        <w:rPr>
          <w:rFonts w:ascii="GHEA Grapalat" w:hAnsi="GHEA Grapalat"/>
          <w:sz w:val="24"/>
          <w:szCs w:val="24"/>
        </w:rPr>
        <w:t>SGI-GHAPDZB-20/5-DEGHER</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13FEB">
        <w:rPr>
          <w:rFonts w:ascii="GHEA Grapalat" w:hAnsi="GHEA Grapalat"/>
        </w:rPr>
        <w:t>SGI-GHAPDZB-20/5-DEGHER</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13FEB">
        <w:rPr>
          <w:rFonts w:ascii="GHEA Grapalat" w:hAnsi="GHEA Grapalat"/>
          <w:b/>
          <w:sz w:val="24"/>
          <w:szCs w:val="24"/>
        </w:rPr>
        <w:t>SGI-GHAPDZB-20/5-DEGHER</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F13FEB">
        <w:rPr>
          <w:rFonts w:ascii="GHEA Grapalat" w:hAnsi="GHEA Grapalat"/>
        </w:rPr>
        <w:t>SGI-GHAPDZB-20/5-DEGHER</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13FEB">
        <w:rPr>
          <w:rFonts w:ascii="GHEA Grapalat" w:hAnsi="GHEA Grapalat"/>
          <w:b/>
          <w:sz w:val="24"/>
          <w:szCs w:val="24"/>
        </w:rPr>
        <w:t>SGI-GHAPDZB-20/5-DEGHER</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13FEB">
        <w:rPr>
          <w:rFonts w:ascii="GHEA Grapalat" w:hAnsi="GHEA Grapalat"/>
          <w:spacing w:val="-6"/>
        </w:rPr>
        <w:t>SGI-GHAPDZB-20/5-DEGHER</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F13FEB">
        <w:rPr>
          <w:rFonts w:ascii="GHEA Grapalat" w:hAnsi="GHEA Grapalat"/>
          <w:b/>
        </w:rPr>
        <w:t>SGI-GHAPDZB-20/5-DEGHER</w:t>
      </w:r>
      <w:r w:rsidRPr="00B138F3">
        <w:rPr>
          <w:rFonts w:ascii="GHEA Grapalat" w:hAnsi="GHEA Grapalat"/>
          <w:b/>
        </w:rPr>
        <w:t>"</w:t>
      </w:r>
      <w:r w:rsidRPr="00B138F3">
        <w:rPr>
          <w:rStyle w:val="FootnoteReference"/>
          <w:rFonts w:ascii="GHEA Grapalat" w:hAnsi="GHEA Grapalat"/>
          <w:b/>
        </w:rPr>
        <w:footnoteReference w:customMarkFollows="1" w:id="15"/>
        <w:t>*</w:t>
      </w:r>
    </w:p>
    <w:p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F13FEB">
        <w:rPr>
          <w:rFonts w:ascii="GHEA Grapalat" w:hAnsi="GHEA Grapalat"/>
          <w:i/>
          <w:sz w:val="22"/>
          <w:szCs w:val="22"/>
        </w:rPr>
        <w:t>SGI-GHAPDZB-20/5-DEGHER</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F13FEB">
        <w:rPr>
          <w:rFonts w:ascii="GHEA Grapalat" w:hAnsi="GHEA Grapalat"/>
          <w:i/>
        </w:rPr>
        <w:t>SGI-GHAPDZB-20/5-DEGHER</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13FEB">
        <w:rPr>
          <w:rFonts w:ascii="GHEA Grapalat" w:hAnsi="GHEA Grapalat"/>
          <w:b/>
          <w:sz w:val="24"/>
          <w:szCs w:val="24"/>
        </w:rPr>
        <w:t>SGI-GHAPDZB-20/5-DEGHER</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0"/>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Pr="00B138F3">
        <w:rPr>
          <w:rFonts w:ascii="GHEA Grapalat" w:hAnsi="GHEA Grapalat"/>
        </w:rPr>
        <w:lastRenderedPageBreak/>
        <w:t>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w:t>
      </w:r>
      <w:r w:rsidRPr="00B138F3">
        <w:rPr>
          <w:rFonts w:ascii="GHEA Grapalat" w:hAnsi="GHEA Grapalat"/>
        </w:rPr>
        <w:lastRenderedPageBreak/>
        <w:t xml:space="preserve">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7"/>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6B1F85">
          <w:footerReference w:type="default" r:id="rId10"/>
          <w:footnotePr>
            <w:pos w:val="beneathText"/>
          </w:footnotePr>
          <w:pgSz w:w="11906" w:h="16838" w:code="9"/>
          <w:pgMar w:top="72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980"/>
        <w:gridCol w:w="1928"/>
      </w:tblGrid>
      <w:tr w:rsidR="00151A8C" w:rsidRPr="008A5925" w:rsidTr="00713D44">
        <w:tc>
          <w:tcPr>
            <w:tcW w:w="15829" w:type="dxa"/>
            <w:gridSpan w:val="11"/>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9"/>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2"/>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FC021B" w:rsidRPr="008A5925" w:rsidTr="00FC021B">
        <w:trPr>
          <w:trHeight w:val="445"/>
        </w:trPr>
        <w:tc>
          <w:tcPr>
            <w:tcW w:w="1006" w:type="dxa"/>
            <w:vMerge/>
            <w:vAlign w:val="center"/>
          </w:tcPr>
          <w:p w:rsidR="00FC021B" w:rsidRPr="008A5925" w:rsidRDefault="00FC021B" w:rsidP="00713D44">
            <w:pPr>
              <w:jc w:val="center"/>
              <w:rPr>
                <w:rFonts w:ascii="Arial LatArm" w:hAnsi="Arial LatArm"/>
                <w:sz w:val="18"/>
                <w:szCs w:val="18"/>
              </w:rPr>
            </w:pPr>
          </w:p>
        </w:tc>
        <w:tc>
          <w:tcPr>
            <w:tcW w:w="1968" w:type="dxa"/>
            <w:vMerge/>
            <w:vAlign w:val="center"/>
          </w:tcPr>
          <w:p w:rsidR="00FC021B" w:rsidRPr="008A5925" w:rsidRDefault="00FC021B" w:rsidP="00713D44">
            <w:pPr>
              <w:jc w:val="center"/>
              <w:rPr>
                <w:rFonts w:ascii="Arial LatArm" w:hAnsi="Arial LatArm"/>
                <w:sz w:val="18"/>
                <w:szCs w:val="18"/>
              </w:rPr>
            </w:pPr>
          </w:p>
        </w:tc>
        <w:tc>
          <w:tcPr>
            <w:tcW w:w="1563" w:type="dxa"/>
            <w:vMerge/>
            <w:vAlign w:val="center"/>
          </w:tcPr>
          <w:p w:rsidR="00FC021B" w:rsidRPr="008A5925" w:rsidRDefault="00FC021B" w:rsidP="00713D44">
            <w:pPr>
              <w:jc w:val="center"/>
              <w:rPr>
                <w:rFonts w:ascii="Arial LatArm" w:hAnsi="Arial LatArm"/>
                <w:sz w:val="18"/>
                <w:szCs w:val="18"/>
              </w:rPr>
            </w:pPr>
          </w:p>
        </w:tc>
        <w:tc>
          <w:tcPr>
            <w:tcW w:w="992" w:type="dxa"/>
            <w:vMerge/>
            <w:vAlign w:val="center"/>
          </w:tcPr>
          <w:p w:rsidR="00FC021B" w:rsidRPr="008A5925" w:rsidRDefault="00FC021B" w:rsidP="00713D44">
            <w:pPr>
              <w:jc w:val="center"/>
              <w:rPr>
                <w:rFonts w:ascii="Arial LatArm" w:hAnsi="Arial LatArm"/>
                <w:sz w:val="18"/>
                <w:szCs w:val="18"/>
              </w:rPr>
            </w:pPr>
          </w:p>
        </w:tc>
        <w:tc>
          <w:tcPr>
            <w:tcW w:w="1701" w:type="dxa"/>
            <w:vMerge/>
            <w:vAlign w:val="center"/>
          </w:tcPr>
          <w:p w:rsidR="00FC021B" w:rsidRPr="008A5925" w:rsidRDefault="00FC021B" w:rsidP="00713D44">
            <w:pPr>
              <w:jc w:val="center"/>
              <w:rPr>
                <w:rFonts w:ascii="Arial LatArm" w:hAnsi="Arial LatArm"/>
                <w:sz w:val="18"/>
                <w:szCs w:val="18"/>
              </w:rPr>
            </w:pPr>
          </w:p>
        </w:tc>
        <w:tc>
          <w:tcPr>
            <w:tcW w:w="1216" w:type="dxa"/>
            <w:vMerge/>
            <w:vAlign w:val="center"/>
          </w:tcPr>
          <w:p w:rsidR="00FC021B" w:rsidRPr="008A5925" w:rsidRDefault="00FC021B" w:rsidP="00713D44">
            <w:pPr>
              <w:jc w:val="center"/>
              <w:rPr>
                <w:rFonts w:ascii="Arial LatArm" w:hAnsi="Arial LatArm"/>
                <w:sz w:val="18"/>
                <w:szCs w:val="18"/>
              </w:rPr>
            </w:pPr>
          </w:p>
        </w:tc>
        <w:tc>
          <w:tcPr>
            <w:tcW w:w="1160" w:type="dxa"/>
            <w:vMerge/>
            <w:vAlign w:val="center"/>
          </w:tcPr>
          <w:p w:rsidR="00FC021B" w:rsidRPr="008A5925" w:rsidRDefault="00FC021B" w:rsidP="00713D44">
            <w:pPr>
              <w:jc w:val="center"/>
              <w:rPr>
                <w:rFonts w:ascii="Arial LatArm" w:hAnsi="Arial LatArm"/>
                <w:sz w:val="18"/>
                <w:szCs w:val="18"/>
              </w:rPr>
            </w:pPr>
          </w:p>
        </w:tc>
        <w:tc>
          <w:tcPr>
            <w:tcW w:w="884" w:type="dxa"/>
            <w:vMerge/>
            <w:vAlign w:val="center"/>
          </w:tcPr>
          <w:p w:rsidR="00FC021B" w:rsidRPr="008A5925" w:rsidRDefault="00FC021B" w:rsidP="00713D44">
            <w:pPr>
              <w:jc w:val="center"/>
              <w:rPr>
                <w:rFonts w:ascii="Arial LatArm" w:hAnsi="Arial LatArm"/>
                <w:sz w:val="18"/>
                <w:szCs w:val="18"/>
              </w:rPr>
            </w:pPr>
          </w:p>
        </w:tc>
        <w:tc>
          <w:tcPr>
            <w:tcW w:w="1431" w:type="dxa"/>
            <w:vMerge/>
            <w:vAlign w:val="center"/>
          </w:tcPr>
          <w:p w:rsidR="00FC021B" w:rsidRPr="008A5925" w:rsidRDefault="00FC021B" w:rsidP="00713D44">
            <w:pPr>
              <w:jc w:val="center"/>
              <w:rPr>
                <w:rFonts w:ascii="Arial LatArm" w:hAnsi="Arial LatArm"/>
                <w:sz w:val="18"/>
                <w:szCs w:val="18"/>
              </w:rPr>
            </w:pPr>
          </w:p>
        </w:tc>
        <w:tc>
          <w:tcPr>
            <w:tcW w:w="1980" w:type="dxa"/>
            <w:vAlign w:val="center"/>
          </w:tcPr>
          <w:p w:rsidR="00FC021B" w:rsidRPr="00B138F3" w:rsidRDefault="00FC021B"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vAlign w:val="center"/>
          </w:tcPr>
          <w:p w:rsidR="00FC021B" w:rsidRPr="00B138F3" w:rsidRDefault="00FC021B"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bl>
    <w:tbl>
      <w:tblPr>
        <w:tblpPr w:leftFromText="180" w:rightFromText="180" w:vertAnchor="text" w:horzAnchor="margin" w:tblpXSpec="center" w:tblpY="3845"/>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802"/>
        <w:gridCol w:w="1620"/>
        <w:gridCol w:w="770"/>
        <w:gridCol w:w="1903"/>
        <w:gridCol w:w="1107"/>
        <w:gridCol w:w="783"/>
        <w:gridCol w:w="1127"/>
        <w:gridCol w:w="1780"/>
        <w:gridCol w:w="2160"/>
        <w:gridCol w:w="1530"/>
      </w:tblGrid>
      <w:tr w:rsidR="00630547" w:rsidRPr="00DD1F47" w:rsidTr="002863B2">
        <w:trPr>
          <w:trHeight w:val="246"/>
        </w:trPr>
        <w:tc>
          <w:tcPr>
            <w:tcW w:w="1006" w:type="dxa"/>
            <w:vAlign w:val="center"/>
          </w:tcPr>
          <w:p w:rsidR="00630547" w:rsidRPr="00DD1F47" w:rsidRDefault="00630547" w:rsidP="00630547">
            <w:pPr>
              <w:jc w:val="center"/>
              <w:rPr>
                <w:rFonts w:ascii="Arial LatArm" w:hAnsi="Arial LatArm" w:cs="Calibri"/>
                <w:color w:val="000000"/>
                <w:sz w:val="20"/>
                <w:szCs w:val="20"/>
              </w:rPr>
            </w:pPr>
            <w:r w:rsidRPr="00DD1F47">
              <w:rPr>
                <w:rFonts w:ascii="Arial LatArm" w:hAnsi="Arial LatArm" w:cs="Calibri"/>
                <w:color w:val="000000"/>
                <w:sz w:val="20"/>
                <w:szCs w:val="20"/>
              </w:rPr>
              <w:t>1</w:t>
            </w:r>
          </w:p>
        </w:tc>
        <w:tc>
          <w:tcPr>
            <w:tcW w:w="1802" w:type="dxa"/>
            <w:vAlign w:val="center"/>
          </w:tcPr>
          <w:p w:rsidR="00630547" w:rsidRDefault="00630547" w:rsidP="00630547">
            <w:pPr>
              <w:jc w:val="center"/>
              <w:rPr>
                <w:rFonts w:ascii="Calibri" w:hAnsi="Calibri" w:cs="Calibri"/>
                <w:sz w:val="22"/>
                <w:szCs w:val="22"/>
              </w:rPr>
            </w:pPr>
            <w:r>
              <w:rPr>
                <w:rFonts w:ascii="Calibri" w:hAnsi="Calibri" w:cs="Calibri"/>
                <w:sz w:val="22"/>
                <w:szCs w:val="22"/>
              </w:rPr>
              <w:t>33621420</w:t>
            </w:r>
          </w:p>
        </w:tc>
        <w:tc>
          <w:tcPr>
            <w:tcW w:w="1620" w:type="dxa"/>
          </w:tcPr>
          <w:p w:rsidR="00630547" w:rsidRPr="006B1F85" w:rsidRDefault="00630547" w:rsidP="00630547">
            <w:pPr>
              <w:rPr>
                <w:sz w:val="20"/>
                <w:szCs w:val="20"/>
              </w:rPr>
            </w:pPr>
            <w:r w:rsidRPr="00F13FEB">
              <w:rPr>
                <w:sz w:val="20"/>
                <w:szCs w:val="20"/>
              </w:rPr>
              <w:t>Питавастатин / Ливазо</w:t>
            </w:r>
          </w:p>
        </w:tc>
        <w:tc>
          <w:tcPr>
            <w:tcW w:w="770" w:type="dxa"/>
            <w:vAlign w:val="center"/>
          </w:tcPr>
          <w:p w:rsidR="00630547" w:rsidRPr="00DD1F47" w:rsidRDefault="00630547" w:rsidP="00630547">
            <w:pPr>
              <w:jc w:val="center"/>
              <w:rPr>
                <w:rFonts w:ascii="GHEA Grapalat" w:hAnsi="GHEA Grapalat"/>
                <w:sz w:val="20"/>
              </w:rPr>
            </w:pPr>
          </w:p>
        </w:tc>
        <w:tc>
          <w:tcPr>
            <w:tcW w:w="1903" w:type="dxa"/>
          </w:tcPr>
          <w:p w:rsidR="00630547" w:rsidRPr="00F62E25" w:rsidRDefault="00630547" w:rsidP="00630547">
            <w:r w:rsidRPr="00F13FEB">
              <w:t xml:space="preserve">DHT. Наличие </w:t>
            </w:r>
            <w:r w:rsidRPr="00F13FEB">
              <w:lastRenderedPageBreak/>
              <w:t>срока годности при доставке 1 мг. наличие товарного знака.</w:t>
            </w:r>
          </w:p>
        </w:tc>
        <w:tc>
          <w:tcPr>
            <w:tcW w:w="1107" w:type="dxa"/>
          </w:tcPr>
          <w:p w:rsidR="00630547" w:rsidRPr="007E765B" w:rsidRDefault="00630547" w:rsidP="00630547">
            <w:r w:rsidRPr="007E765B">
              <w:lastRenderedPageBreak/>
              <w:t>пилюля</w:t>
            </w:r>
          </w:p>
        </w:tc>
        <w:tc>
          <w:tcPr>
            <w:tcW w:w="783" w:type="dxa"/>
            <w:vAlign w:val="center"/>
          </w:tcPr>
          <w:p w:rsidR="00630547" w:rsidRPr="00DD1F47" w:rsidRDefault="00630547" w:rsidP="00630547">
            <w:pPr>
              <w:jc w:val="center"/>
              <w:rPr>
                <w:rFonts w:ascii="GHEA Grapalat" w:hAnsi="GHEA Grapalat"/>
                <w:sz w:val="20"/>
              </w:rPr>
            </w:pPr>
          </w:p>
        </w:tc>
        <w:tc>
          <w:tcPr>
            <w:tcW w:w="1127" w:type="dxa"/>
            <w:vAlign w:val="center"/>
          </w:tcPr>
          <w:p w:rsidR="00630547" w:rsidRPr="00DD1F47" w:rsidRDefault="00630547" w:rsidP="00630547">
            <w:pPr>
              <w:jc w:val="center"/>
              <w:rPr>
                <w:rFonts w:ascii="GHEA Grapalat" w:hAnsi="GHEA Grapalat"/>
                <w:sz w:val="20"/>
              </w:rPr>
            </w:pPr>
          </w:p>
        </w:tc>
        <w:tc>
          <w:tcPr>
            <w:tcW w:w="1780" w:type="dxa"/>
            <w:vAlign w:val="center"/>
          </w:tcPr>
          <w:p w:rsidR="00630547" w:rsidRPr="00CE08A5" w:rsidRDefault="00630547" w:rsidP="00630547">
            <w:pPr>
              <w:jc w:val="center"/>
              <w:rPr>
                <w:rFonts w:ascii="Arial LatArm" w:hAnsi="Arial LatArm"/>
                <w:color w:val="000000"/>
                <w:sz w:val="18"/>
                <w:szCs w:val="18"/>
              </w:rPr>
            </w:pPr>
            <w:r>
              <w:rPr>
                <w:rFonts w:ascii="Arial LatArm" w:hAnsi="Arial LatArm"/>
                <w:color w:val="000000"/>
                <w:sz w:val="18"/>
                <w:szCs w:val="18"/>
              </w:rPr>
              <w:t>500</w:t>
            </w:r>
          </w:p>
        </w:tc>
        <w:tc>
          <w:tcPr>
            <w:tcW w:w="2160" w:type="dxa"/>
          </w:tcPr>
          <w:p w:rsidR="00630547" w:rsidRDefault="00630547" w:rsidP="00630547">
            <w:r w:rsidRPr="00124058">
              <w:t xml:space="preserve">Ереван, П. Севак 5 </w:t>
            </w:r>
            <w:r w:rsidRPr="00124058">
              <w:lastRenderedPageBreak/>
              <w:t>По заказу</w:t>
            </w:r>
          </w:p>
        </w:tc>
        <w:tc>
          <w:tcPr>
            <w:tcW w:w="1530" w:type="dxa"/>
          </w:tcPr>
          <w:p w:rsidR="00630547" w:rsidRDefault="00630547" w:rsidP="00630547">
            <w:r w:rsidRPr="00124058">
              <w:lastRenderedPageBreak/>
              <w:t xml:space="preserve"> По заказу</w:t>
            </w:r>
          </w:p>
        </w:tc>
      </w:tr>
      <w:tr w:rsidR="00630547" w:rsidRPr="00DD1F47" w:rsidTr="002863B2">
        <w:trPr>
          <w:trHeight w:val="246"/>
        </w:trPr>
        <w:tc>
          <w:tcPr>
            <w:tcW w:w="1006" w:type="dxa"/>
            <w:vAlign w:val="center"/>
          </w:tcPr>
          <w:p w:rsidR="00630547" w:rsidRPr="00DD1F47" w:rsidRDefault="00630547" w:rsidP="00630547">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2</w:t>
            </w:r>
          </w:p>
        </w:tc>
        <w:tc>
          <w:tcPr>
            <w:tcW w:w="1802" w:type="dxa"/>
            <w:vAlign w:val="center"/>
          </w:tcPr>
          <w:p w:rsidR="00630547" w:rsidRDefault="00630547" w:rsidP="00630547">
            <w:pPr>
              <w:jc w:val="center"/>
              <w:rPr>
                <w:rFonts w:ascii="Calibri" w:hAnsi="Calibri" w:cs="Calibri"/>
                <w:sz w:val="22"/>
                <w:szCs w:val="22"/>
              </w:rPr>
            </w:pPr>
            <w:r>
              <w:rPr>
                <w:rFonts w:ascii="Calibri" w:hAnsi="Calibri" w:cs="Calibri"/>
                <w:sz w:val="22"/>
                <w:szCs w:val="22"/>
              </w:rPr>
              <w:t>33621420</w:t>
            </w:r>
          </w:p>
        </w:tc>
        <w:tc>
          <w:tcPr>
            <w:tcW w:w="1620" w:type="dxa"/>
          </w:tcPr>
          <w:p w:rsidR="00630547" w:rsidRDefault="00630547" w:rsidP="00630547">
            <w:r w:rsidRPr="00895898">
              <w:rPr>
                <w:sz w:val="20"/>
                <w:szCs w:val="20"/>
              </w:rPr>
              <w:t xml:space="preserve">Питавастатин </w:t>
            </w:r>
          </w:p>
        </w:tc>
        <w:tc>
          <w:tcPr>
            <w:tcW w:w="770" w:type="dxa"/>
            <w:vAlign w:val="center"/>
          </w:tcPr>
          <w:p w:rsidR="00630547" w:rsidRPr="00DD1F47" w:rsidRDefault="00630547" w:rsidP="00630547">
            <w:pPr>
              <w:jc w:val="center"/>
              <w:rPr>
                <w:rFonts w:ascii="GHEA Grapalat" w:hAnsi="GHEA Grapalat"/>
                <w:sz w:val="20"/>
              </w:rPr>
            </w:pPr>
          </w:p>
        </w:tc>
        <w:tc>
          <w:tcPr>
            <w:tcW w:w="1903" w:type="dxa"/>
          </w:tcPr>
          <w:p w:rsidR="00630547" w:rsidRDefault="00630547" w:rsidP="00630547">
            <w:r>
              <w:rPr>
                <w:lang w:val="en-US"/>
              </w:rPr>
              <w:t>2</w:t>
            </w:r>
            <w:r w:rsidRPr="00AF3676">
              <w:t xml:space="preserve"> мг. наличие товарного знака.</w:t>
            </w:r>
          </w:p>
        </w:tc>
        <w:tc>
          <w:tcPr>
            <w:tcW w:w="1107" w:type="dxa"/>
          </w:tcPr>
          <w:p w:rsidR="00630547" w:rsidRPr="007E765B" w:rsidRDefault="00630547" w:rsidP="00630547">
            <w:r w:rsidRPr="007E765B">
              <w:t>пилюля</w:t>
            </w:r>
          </w:p>
        </w:tc>
        <w:tc>
          <w:tcPr>
            <w:tcW w:w="783" w:type="dxa"/>
            <w:vAlign w:val="center"/>
          </w:tcPr>
          <w:p w:rsidR="00630547" w:rsidRPr="00DD1F47" w:rsidRDefault="00630547" w:rsidP="00630547">
            <w:pPr>
              <w:jc w:val="center"/>
              <w:rPr>
                <w:rFonts w:ascii="GHEA Grapalat" w:hAnsi="GHEA Grapalat"/>
                <w:sz w:val="20"/>
              </w:rPr>
            </w:pPr>
          </w:p>
        </w:tc>
        <w:tc>
          <w:tcPr>
            <w:tcW w:w="1127" w:type="dxa"/>
            <w:vAlign w:val="center"/>
          </w:tcPr>
          <w:p w:rsidR="00630547" w:rsidRPr="00DD1F47" w:rsidRDefault="00630547" w:rsidP="00630547">
            <w:pPr>
              <w:jc w:val="center"/>
              <w:rPr>
                <w:rFonts w:ascii="GHEA Grapalat" w:hAnsi="GHEA Grapalat"/>
                <w:sz w:val="20"/>
              </w:rPr>
            </w:pPr>
          </w:p>
        </w:tc>
        <w:tc>
          <w:tcPr>
            <w:tcW w:w="1780" w:type="dxa"/>
            <w:vAlign w:val="center"/>
          </w:tcPr>
          <w:p w:rsidR="00630547" w:rsidRPr="00CE08A5" w:rsidRDefault="00630547" w:rsidP="00630547">
            <w:pPr>
              <w:jc w:val="center"/>
              <w:rPr>
                <w:rFonts w:ascii="Arial LatArm" w:hAnsi="Arial LatArm"/>
                <w:color w:val="000000"/>
                <w:sz w:val="18"/>
                <w:szCs w:val="18"/>
              </w:rPr>
            </w:pPr>
            <w:r>
              <w:rPr>
                <w:rFonts w:ascii="Arial LatArm" w:hAnsi="Arial LatArm"/>
                <w:color w:val="000000"/>
                <w:sz w:val="18"/>
                <w:szCs w:val="18"/>
              </w:rPr>
              <w:t>500</w:t>
            </w:r>
          </w:p>
        </w:tc>
        <w:tc>
          <w:tcPr>
            <w:tcW w:w="2160" w:type="dxa"/>
          </w:tcPr>
          <w:p w:rsidR="00630547" w:rsidRDefault="00630547" w:rsidP="00630547">
            <w:r w:rsidRPr="00124058">
              <w:t>Ереван, П. Севак 5 По заказу</w:t>
            </w:r>
          </w:p>
        </w:tc>
        <w:tc>
          <w:tcPr>
            <w:tcW w:w="1530" w:type="dxa"/>
          </w:tcPr>
          <w:p w:rsidR="00630547" w:rsidRDefault="00630547" w:rsidP="00630547">
            <w:r w:rsidRPr="00124058">
              <w:t xml:space="preserve"> По заказу</w:t>
            </w:r>
          </w:p>
        </w:tc>
      </w:tr>
      <w:tr w:rsidR="00630547" w:rsidRPr="00DD1F47" w:rsidTr="002863B2">
        <w:trPr>
          <w:trHeight w:val="246"/>
        </w:trPr>
        <w:tc>
          <w:tcPr>
            <w:tcW w:w="1006" w:type="dxa"/>
            <w:vAlign w:val="center"/>
          </w:tcPr>
          <w:p w:rsidR="00630547" w:rsidRPr="00DD1F47" w:rsidRDefault="00630547" w:rsidP="00630547">
            <w:pPr>
              <w:jc w:val="center"/>
              <w:rPr>
                <w:rFonts w:ascii="Arial LatArm" w:hAnsi="Arial LatArm" w:cs="Calibri"/>
                <w:color w:val="000000"/>
                <w:sz w:val="20"/>
                <w:szCs w:val="20"/>
              </w:rPr>
            </w:pPr>
            <w:r w:rsidRPr="00DD1F47">
              <w:rPr>
                <w:rFonts w:ascii="Arial LatArm" w:hAnsi="Arial LatArm" w:cs="Calibri"/>
                <w:color w:val="000000"/>
                <w:sz w:val="20"/>
                <w:szCs w:val="20"/>
              </w:rPr>
              <w:t>3</w:t>
            </w:r>
          </w:p>
        </w:tc>
        <w:tc>
          <w:tcPr>
            <w:tcW w:w="1802" w:type="dxa"/>
            <w:vAlign w:val="center"/>
          </w:tcPr>
          <w:p w:rsidR="00630547" w:rsidRDefault="00630547" w:rsidP="00630547">
            <w:pPr>
              <w:jc w:val="center"/>
              <w:rPr>
                <w:rFonts w:ascii="Calibri" w:hAnsi="Calibri" w:cs="Calibri"/>
                <w:sz w:val="22"/>
                <w:szCs w:val="22"/>
              </w:rPr>
            </w:pPr>
            <w:r>
              <w:rPr>
                <w:rFonts w:ascii="Calibri" w:hAnsi="Calibri" w:cs="Calibri"/>
                <w:sz w:val="22"/>
                <w:szCs w:val="22"/>
              </w:rPr>
              <w:t>33621420</w:t>
            </w:r>
          </w:p>
        </w:tc>
        <w:tc>
          <w:tcPr>
            <w:tcW w:w="1620" w:type="dxa"/>
          </w:tcPr>
          <w:p w:rsidR="00630547" w:rsidRDefault="00630547" w:rsidP="00630547">
            <w:r w:rsidRPr="00895898">
              <w:rPr>
                <w:sz w:val="20"/>
                <w:szCs w:val="20"/>
              </w:rPr>
              <w:t xml:space="preserve">Питавастатин </w:t>
            </w:r>
          </w:p>
        </w:tc>
        <w:tc>
          <w:tcPr>
            <w:tcW w:w="770" w:type="dxa"/>
            <w:vAlign w:val="center"/>
          </w:tcPr>
          <w:p w:rsidR="00630547" w:rsidRPr="00DD1F47" w:rsidRDefault="00630547" w:rsidP="00630547">
            <w:pPr>
              <w:jc w:val="center"/>
              <w:rPr>
                <w:rFonts w:ascii="GHEA Grapalat" w:hAnsi="GHEA Grapalat"/>
                <w:sz w:val="20"/>
              </w:rPr>
            </w:pPr>
          </w:p>
        </w:tc>
        <w:tc>
          <w:tcPr>
            <w:tcW w:w="1903" w:type="dxa"/>
          </w:tcPr>
          <w:p w:rsidR="00630547" w:rsidRDefault="00630547" w:rsidP="00630547">
            <w:r>
              <w:rPr>
                <w:lang w:val="en-US"/>
              </w:rPr>
              <w:t>4</w:t>
            </w:r>
            <w:r w:rsidRPr="00AF3676">
              <w:t xml:space="preserve"> мг. наличие товарного знака.</w:t>
            </w:r>
          </w:p>
        </w:tc>
        <w:tc>
          <w:tcPr>
            <w:tcW w:w="1107" w:type="dxa"/>
          </w:tcPr>
          <w:p w:rsidR="00630547" w:rsidRPr="007E765B" w:rsidRDefault="00630547" w:rsidP="00630547">
            <w:r w:rsidRPr="007E765B">
              <w:t>пилюля</w:t>
            </w:r>
          </w:p>
        </w:tc>
        <w:tc>
          <w:tcPr>
            <w:tcW w:w="783" w:type="dxa"/>
            <w:vAlign w:val="center"/>
          </w:tcPr>
          <w:p w:rsidR="00630547" w:rsidRPr="00DD1F47" w:rsidRDefault="00630547" w:rsidP="00630547">
            <w:pPr>
              <w:jc w:val="center"/>
              <w:rPr>
                <w:rFonts w:ascii="GHEA Grapalat" w:hAnsi="GHEA Grapalat"/>
                <w:sz w:val="20"/>
              </w:rPr>
            </w:pPr>
          </w:p>
        </w:tc>
        <w:tc>
          <w:tcPr>
            <w:tcW w:w="1127" w:type="dxa"/>
            <w:vAlign w:val="center"/>
          </w:tcPr>
          <w:p w:rsidR="00630547" w:rsidRPr="00DD1F47" w:rsidRDefault="00630547" w:rsidP="00630547">
            <w:pPr>
              <w:jc w:val="center"/>
              <w:rPr>
                <w:rFonts w:ascii="GHEA Grapalat" w:hAnsi="GHEA Grapalat"/>
                <w:sz w:val="20"/>
              </w:rPr>
            </w:pPr>
          </w:p>
        </w:tc>
        <w:tc>
          <w:tcPr>
            <w:tcW w:w="1780" w:type="dxa"/>
            <w:vAlign w:val="center"/>
          </w:tcPr>
          <w:p w:rsidR="00630547" w:rsidRPr="00CE08A5" w:rsidRDefault="00630547" w:rsidP="00630547">
            <w:pPr>
              <w:jc w:val="center"/>
              <w:rPr>
                <w:rFonts w:ascii="Arial LatArm" w:hAnsi="Arial LatArm"/>
                <w:color w:val="000000"/>
                <w:sz w:val="18"/>
                <w:szCs w:val="18"/>
              </w:rPr>
            </w:pPr>
            <w:r>
              <w:rPr>
                <w:rFonts w:ascii="Arial LatArm" w:hAnsi="Arial LatArm"/>
                <w:color w:val="000000"/>
                <w:sz w:val="18"/>
                <w:szCs w:val="18"/>
              </w:rPr>
              <w:t>500</w:t>
            </w:r>
          </w:p>
        </w:tc>
        <w:tc>
          <w:tcPr>
            <w:tcW w:w="2160" w:type="dxa"/>
          </w:tcPr>
          <w:p w:rsidR="00630547" w:rsidRDefault="00630547" w:rsidP="00630547">
            <w:r w:rsidRPr="00124058">
              <w:t>Ереван, П. Севак 5 По заказу</w:t>
            </w:r>
          </w:p>
        </w:tc>
        <w:tc>
          <w:tcPr>
            <w:tcW w:w="1530" w:type="dxa"/>
          </w:tcPr>
          <w:p w:rsidR="00630547" w:rsidRDefault="00630547" w:rsidP="00630547">
            <w:r w:rsidRPr="00124058">
              <w:t xml:space="preserve"> По заказу</w:t>
            </w:r>
          </w:p>
        </w:tc>
      </w:tr>
      <w:tr w:rsidR="00630547" w:rsidRPr="00DD1F47" w:rsidTr="002863B2">
        <w:trPr>
          <w:trHeight w:val="246"/>
        </w:trPr>
        <w:tc>
          <w:tcPr>
            <w:tcW w:w="1006" w:type="dxa"/>
            <w:vAlign w:val="center"/>
          </w:tcPr>
          <w:p w:rsidR="00630547" w:rsidRPr="00DD1F47" w:rsidRDefault="00630547" w:rsidP="00630547">
            <w:pPr>
              <w:jc w:val="center"/>
              <w:rPr>
                <w:rFonts w:ascii="Arial LatArm" w:hAnsi="Arial LatArm" w:cs="Calibri"/>
                <w:color w:val="000000"/>
                <w:sz w:val="20"/>
                <w:szCs w:val="20"/>
              </w:rPr>
            </w:pPr>
            <w:r w:rsidRPr="00DD1F47">
              <w:rPr>
                <w:rFonts w:ascii="Arial LatArm" w:hAnsi="Arial LatArm" w:cs="Calibri"/>
                <w:color w:val="000000"/>
                <w:sz w:val="20"/>
                <w:szCs w:val="20"/>
              </w:rPr>
              <w:t>4</w:t>
            </w:r>
          </w:p>
        </w:tc>
        <w:tc>
          <w:tcPr>
            <w:tcW w:w="1802" w:type="dxa"/>
            <w:vAlign w:val="center"/>
          </w:tcPr>
          <w:p w:rsidR="00630547" w:rsidRDefault="00630547" w:rsidP="00630547">
            <w:pPr>
              <w:jc w:val="center"/>
              <w:rPr>
                <w:rFonts w:ascii="Calibri" w:hAnsi="Calibri" w:cs="Calibri"/>
                <w:sz w:val="22"/>
                <w:szCs w:val="22"/>
              </w:rPr>
            </w:pPr>
            <w:r>
              <w:rPr>
                <w:rFonts w:ascii="Calibri" w:hAnsi="Calibri" w:cs="Calibri"/>
                <w:sz w:val="22"/>
                <w:szCs w:val="22"/>
              </w:rPr>
              <w:t>33691733</w:t>
            </w:r>
          </w:p>
        </w:tc>
        <w:tc>
          <w:tcPr>
            <w:tcW w:w="1620" w:type="dxa"/>
          </w:tcPr>
          <w:p w:rsidR="00630547" w:rsidRPr="006B1F85" w:rsidRDefault="00630547" w:rsidP="00630547">
            <w:pPr>
              <w:rPr>
                <w:sz w:val="20"/>
                <w:szCs w:val="20"/>
              </w:rPr>
            </w:pPr>
            <w:r w:rsidRPr="00630547">
              <w:rPr>
                <w:sz w:val="20"/>
                <w:szCs w:val="20"/>
              </w:rPr>
              <w:t>Лерканидипин / Занидип:</w:t>
            </w:r>
          </w:p>
        </w:tc>
        <w:tc>
          <w:tcPr>
            <w:tcW w:w="770" w:type="dxa"/>
            <w:vAlign w:val="center"/>
          </w:tcPr>
          <w:p w:rsidR="00630547" w:rsidRPr="00DD1F47" w:rsidRDefault="00630547" w:rsidP="00630547">
            <w:pPr>
              <w:jc w:val="center"/>
              <w:rPr>
                <w:rFonts w:ascii="GHEA Grapalat" w:hAnsi="GHEA Grapalat"/>
                <w:sz w:val="20"/>
              </w:rPr>
            </w:pPr>
          </w:p>
        </w:tc>
        <w:tc>
          <w:tcPr>
            <w:tcW w:w="1903" w:type="dxa"/>
          </w:tcPr>
          <w:p w:rsidR="00630547" w:rsidRDefault="00630547" w:rsidP="00630547">
            <w:r>
              <w:rPr>
                <w:lang w:val="en-US"/>
              </w:rPr>
              <w:t>20</w:t>
            </w:r>
            <w:r w:rsidRPr="00AF3676">
              <w:t xml:space="preserve"> мг. наличие товарного знака.</w:t>
            </w:r>
          </w:p>
        </w:tc>
        <w:tc>
          <w:tcPr>
            <w:tcW w:w="1107" w:type="dxa"/>
          </w:tcPr>
          <w:p w:rsidR="00630547" w:rsidRPr="007E765B" w:rsidRDefault="00630547" w:rsidP="00630547">
            <w:r w:rsidRPr="007E765B">
              <w:t>пилюля</w:t>
            </w:r>
          </w:p>
        </w:tc>
        <w:tc>
          <w:tcPr>
            <w:tcW w:w="783" w:type="dxa"/>
            <w:vAlign w:val="center"/>
          </w:tcPr>
          <w:p w:rsidR="00630547" w:rsidRPr="00DD1F47" w:rsidRDefault="00630547" w:rsidP="00630547">
            <w:pPr>
              <w:jc w:val="center"/>
              <w:rPr>
                <w:rFonts w:ascii="GHEA Grapalat" w:hAnsi="GHEA Grapalat"/>
                <w:sz w:val="20"/>
              </w:rPr>
            </w:pPr>
          </w:p>
        </w:tc>
        <w:tc>
          <w:tcPr>
            <w:tcW w:w="1127" w:type="dxa"/>
            <w:vAlign w:val="center"/>
          </w:tcPr>
          <w:p w:rsidR="00630547" w:rsidRPr="00DD1F47" w:rsidRDefault="00630547" w:rsidP="00630547">
            <w:pPr>
              <w:jc w:val="center"/>
              <w:rPr>
                <w:rFonts w:ascii="GHEA Grapalat" w:hAnsi="GHEA Grapalat"/>
                <w:sz w:val="20"/>
              </w:rPr>
            </w:pPr>
          </w:p>
        </w:tc>
        <w:tc>
          <w:tcPr>
            <w:tcW w:w="1780" w:type="dxa"/>
            <w:vAlign w:val="center"/>
          </w:tcPr>
          <w:p w:rsidR="00630547" w:rsidRPr="00CE08A5" w:rsidRDefault="00630547" w:rsidP="00630547">
            <w:pPr>
              <w:jc w:val="center"/>
              <w:rPr>
                <w:rFonts w:ascii="Arial LatArm" w:hAnsi="Arial LatArm"/>
                <w:color w:val="000000"/>
                <w:sz w:val="18"/>
                <w:szCs w:val="18"/>
              </w:rPr>
            </w:pPr>
            <w:r>
              <w:rPr>
                <w:rFonts w:ascii="Arial LatArm" w:hAnsi="Arial LatArm"/>
                <w:color w:val="000000"/>
                <w:sz w:val="18"/>
                <w:szCs w:val="18"/>
              </w:rPr>
              <w:t>500</w:t>
            </w:r>
          </w:p>
        </w:tc>
        <w:tc>
          <w:tcPr>
            <w:tcW w:w="2160" w:type="dxa"/>
          </w:tcPr>
          <w:p w:rsidR="00630547" w:rsidRDefault="00630547" w:rsidP="00630547">
            <w:r w:rsidRPr="00124058">
              <w:t>Ереван, П. Севак 5 По заказу</w:t>
            </w:r>
          </w:p>
        </w:tc>
        <w:tc>
          <w:tcPr>
            <w:tcW w:w="1530" w:type="dxa"/>
          </w:tcPr>
          <w:p w:rsidR="00630547" w:rsidRDefault="00630547" w:rsidP="00630547">
            <w:r w:rsidRPr="00124058">
              <w:t xml:space="preserve"> По заказу</w:t>
            </w:r>
          </w:p>
        </w:tc>
      </w:tr>
      <w:tr w:rsidR="00630547" w:rsidRPr="00DD1F47" w:rsidTr="002863B2">
        <w:trPr>
          <w:trHeight w:val="246"/>
        </w:trPr>
        <w:tc>
          <w:tcPr>
            <w:tcW w:w="1006" w:type="dxa"/>
            <w:vAlign w:val="center"/>
          </w:tcPr>
          <w:p w:rsidR="00630547" w:rsidRPr="00DD1F47" w:rsidRDefault="00630547" w:rsidP="00630547">
            <w:pPr>
              <w:jc w:val="center"/>
              <w:rPr>
                <w:rFonts w:ascii="Arial LatArm" w:hAnsi="Arial LatArm" w:cs="Calibri"/>
                <w:color w:val="000000"/>
                <w:sz w:val="20"/>
                <w:szCs w:val="20"/>
              </w:rPr>
            </w:pPr>
            <w:r w:rsidRPr="00DD1F47">
              <w:rPr>
                <w:rFonts w:ascii="Arial LatArm" w:hAnsi="Arial LatArm" w:cs="Calibri"/>
                <w:color w:val="000000"/>
                <w:sz w:val="20"/>
                <w:szCs w:val="20"/>
              </w:rPr>
              <w:t>5</w:t>
            </w:r>
          </w:p>
        </w:tc>
        <w:tc>
          <w:tcPr>
            <w:tcW w:w="1802" w:type="dxa"/>
            <w:vAlign w:val="center"/>
          </w:tcPr>
          <w:p w:rsidR="00630547" w:rsidRDefault="00630547" w:rsidP="00630547">
            <w:pPr>
              <w:jc w:val="center"/>
              <w:rPr>
                <w:rFonts w:ascii="Calibri" w:hAnsi="Calibri" w:cs="Calibri"/>
                <w:sz w:val="22"/>
                <w:szCs w:val="22"/>
              </w:rPr>
            </w:pPr>
            <w:r>
              <w:rPr>
                <w:rFonts w:ascii="Calibri" w:hAnsi="Calibri" w:cs="Calibri"/>
                <w:sz w:val="22"/>
                <w:szCs w:val="22"/>
              </w:rPr>
              <w:t>33691154</w:t>
            </w:r>
          </w:p>
        </w:tc>
        <w:tc>
          <w:tcPr>
            <w:tcW w:w="1620" w:type="dxa"/>
          </w:tcPr>
          <w:p w:rsidR="00630547" w:rsidRPr="006B1F85" w:rsidRDefault="00630547" w:rsidP="00630547">
            <w:pPr>
              <w:rPr>
                <w:sz w:val="20"/>
                <w:szCs w:val="20"/>
              </w:rPr>
            </w:pPr>
            <w:r w:rsidRPr="00630547">
              <w:rPr>
                <w:sz w:val="20"/>
                <w:szCs w:val="20"/>
              </w:rPr>
              <w:t>Йохоксол / Омнипак</w:t>
            </w:r>
          </w:p>
        </w:tc>
        <w:tc>
          <w:tcPr>
            <w:tcW w:w="770" w:type="dxa"/>
            <w:vAlign w:val="center"/>
          </w:tcPr>
          <w:p w:rsidR="00630547" w:rsidRPr="00DD1F47" w:rsidRDefault="00630547" w:rsidP="00630547">
            <w:pPr>
              <w:jc w:val="center"/>
              <w:rPr>
                <w:rFonts w:ascii="GHEA Grapalat" w:hAnsi="GHEA Grapalat"/>
                <w:sz w:val="20"/>
              </w:rPr>
            </w:pPr>
          </w:p>
        </w:tc>
        <w:tc>
          <w:tcPr>
            <w:tcW w:w="1903" w:type="dxa"/>
          </w:tcPr>
          <w:p w:rsidR="00630547" w:rsidRPr="00223C1E" w:rsidRDefault="00630547" w:rsidP="00630547">
            <w:pPr>
              <w:rPr>
                <w:lang w:val="en-US"/>
              </w:rPr>
            </w:pPr>
            <w:proofErr w:type="spellStart"/>
            <w:r w:rsidRPr="00630547">
              <w:rPr>
                <w:lang w:val="en-US"/>
              </w:rPr>
              <w:t>Раствор</w:t>
            </w:r>
            <w:proofErr w:type="spellEnd"/>
            <w:r w:rsidRPr="00630547">
              <w:rPr>
                <w:lang w:val="en-US"/>
              </w:rPr>
              <w:t xml:space="preserve"> </w:t>
            </w:r>
            <w:proofErr w:type="spellStart"/>
            <w:r w:rsidRPr="00630547">
              <w:rPr>
                <w:lang w:val="en-US"/>
              </w:rPr>
              <w:t>для</w:t>
            </w:r>
            <w:proofErr w:type="spellEnd"/>
            <w:r w:rsidRPr="00630547">
              <w:rPr>
                <w:lang w:val="en-US"/>
              </w:rPr>
              <w:t xml:space="preserve"> </w:t>
            </w:r>
            <w:proofErr w:type="spellStart"/>
            <w:r w:rsidRPr="00630547">
              <w:rPr>
                <w:lang w:val="en-US"/>
              </w:rPr>
              <w:t>инъекций</w:t>
            </w:r>
            <w:proofErr w:type="spellEnd"/>
            <w:r w:rsidRPr="00630547">
              <w:rPr>
                <w:lang w:val="en-US"/>
              </w:rPr>
              <w:t xml:space="preserve"> 350 </w:t>
            </w:r>
            <w:proofErr w:type="spellStart"/>
            <w:r w:rsidRPr="00630547">
              <w:rPr>
                <w:lang w:val="en-US"/>
              </w:rPr>
              <w:t>мг</w:t>
            </w:r>
            <w:proofErr w:type="spellEnd"/>
            <w:r w:rsidRPr="00630547">
              <w:rPr>
                <w:lang w:val="en-US"/>
              </w:rPr>
              <w:t xml:space="preserve"> / </w:t>
            </w:r>
            <w:proofErr w:type="spellStart"/>
            <w:r w:rsidRPr="00630547">
              <w:rPr>
                <w:lang w:val="en-US"/>
              </w:rPr>
              <w:t>мл</w:t>
            </w:r>
            <w:proofErr w:type="spellEnd"/>
            <w:r w:rsidRPr="00630547">
              <w:rPr>
                <w:lang w:val="en-US"/>
              </w:rPr>
              <w:t xml:space="preserve"> 100 </w:t>
            </w:r>
            <w:proofErr w:type="spellStart"/>
            <w:r w:rsidRPr="00630547">
              <w:rPr>
                <w:lang w:val="en-US"/>
              </w:rPr>
              <w:t>мл</w:t>
            </w:r>
            <w:proofErr w:type="spellEnd"/>
            <w:r w:rsidRPr="00630547">
              <w:rPr>
                <w:lang w:val="en-US"/>
              </w:rPr>
              <w:t xml:space="preserve"> в </w:t>
            </w:r>
            <w:proofErr w:type="spellStart"/>
            <w:r w:rsidRPr="00630547">
              <w:rPr>
                <w:lang w:val="en-US"/>
              </w:rPr>
              <w:t>пластиковой</w:t>
            </w:r>
            <w:proofErr w:type="spellEnd"/>
            <w:r w:rsidRPr="00630547">
              <w:rPr>
                <w:lang w:val="en-US"/>
              </w:rPr>
              <w:t xml:space="preserve"> </w:t>
            </w:r>
            <w:proofErr w:type="spellStart"/>
            <w:r w:rsidRPr="00630547">
              <w:rPr>
                <w:lang w:val="en-US"/>
              </w:rPr>
              <w:t>бутылке</w:t>
            </w:r>
            <w:proofErr w:type="spellEnd"/>
            <w:r w:rsidRPr="00630547">
              <w:rPr>
                <w:lang w:val="en-US"/>
              </w:rPr>
              <w:t xml:space="preserve"> </w:t>
            </w:r>
            <w:proofErr w:type="spellStart"/>
            <w:r w:rsidRPr="00630547">
              <w:rPr>
                <w:lang w:val="en-US"/>
              </w:rPr>
              <w:t>Срок</w:t>
            </w:r>
            <w:proofErr w:type="spellEnd"/>
            <w:r w:rsidRPr="00630547">
              <w:rPr>
                <w:lang w:val="en-US"/>
              </w:rPr>
              <w:t xml:space="preserve"> </w:t>
            </w:r>
            <w:proofErr w:type="spellStart"/>
            <w:r w:rsidRPr="00630547">
              <w:rPr>
                <w:lang w:val="en-US"/>
              </w:rPr>
              <w:t>годности</w:t>
            </w:r>
            <w:proofErr w:type="spellEnd"/>
            <w:r w:rsidRPr="00630547">
              <w:rPr>
                <w:lang w:val="en-US"/>
              </w:rPr>
              <w:t xml:space="preserve"> </w:t>
            </w:r>
            <w:proofErr w:type="spellStart"/>
            <w:r w:rsidRPr="00630547">
              <w:rPr>
                <w:lang w:val="en-US"/>
              </w:rPr>
              <w:t>бренда</w:t>
            </w:r>
            <w:proofErr w:type="spellEnd"/>
            <w:r w:rsidRPr="00630547">
              <w:rPr>
                <w:lang w:val="en-US"/>
              </w:rPr>
              <w:t xml:space="preserve"> </w:t>
            </w:r>
            <w:proofErr w:type="spellStart"/>
            <w:r w:rsidRPr="00630547">
              <w:rPr>
                <w:lang w:val="en-US"/>
              </w:rPr>
              <w:t>истек</w:t>
            </w:r>
            <w:proofErr w:type="spellEnd"/>
            <w:r w:rsidRPr="00630547">
              <w:rPr>
                <w:lang w:val="en-US"/>
              </w:rPr>
              <w:t>.</w:t>
            </w:r>
          </w:p>
        </w:tc>
        <w:tc>
          <w:tcPr>
            <w:tcW w:w="1107" w:type="dxa"/>
          </w:tcPr>
          <w:p w:rsidR="00630547" w:rsidRPr="007E765B" w:rsidRDefault="00630547" w:rsidP="00630547">
            <w:r w:rsidRPr="007E765B">
              <w:t>фляжка с ушками для подвешивания</w:t>
            </w:r>
          </w:p>
        </w:tc>
        <w:tc>
          <w:tcPr>
            <w:tcW w:w="783" w:type="dxa"/>
            <w:vAlign w:val="center"/>
          </w:tcPr>
          <w:p w:rsidR="00630547" w:rsidRPr="00DD1F47" w:rsidRDefault="00630547" w:rsidP="00630547">
            <w:pPr>
              <w:jc w:val="center"/>
              <w:rPr>
                <w:rFonts w:ascii="GHEA Grapalat" w:hAnsi="GHEA Grapalat"/>
                <w:sz w:val="20"/>
              </w:rPr>
            </w:pPr>
          </w:p>
        </w:tc>
        <w:tc>
          <w:tcPr>
            <w:tcW w:w="1127" w:type="dxa"/>
            <w:vAlign w:val="center"/>
          </w:tcPr>
          <w:p w:rsidR="00630547" w:rsidRPr="00DD1F47" w:rsidRDefault="00630547" w:rsidP="00630547">
            <w:pPr>
              <w:jc w:val="center"/>
              <w:rPr>
                <w:rFonts w:ascii="GHEA Grapalat" w:hAnsi="GHEA Grapalat"/>
                <w:sz w:val="20"/>
              </w:rPr>
            </w:pPr>
          </w:p>
        </w:tc>
        <w:tc>
          <w:tcPr>
            <w:tcW w:w="1780" w:type="dxa"/>
            <w:vAlign w:val="center"/>
          </w:tcPr>
          <w:p w:rsidR="00630547" w:rsidRPr="00CE08A5" w:rsidRDefault="00630547" w:rsidP="00630547">
            <w:pPr>
              <w:jc w:val="center"/>
              <w:rPr>
                <w:rFonts w:ascii="Arial LatArm" w:hAnsi="Arial LatArm"/>
                <w:color w:val="000000"/>
                <w:sz w:val="18"/>
                <w:szCs w:val="18"/>
              </w:rPr>
            </w:pPr>
            <w:r>
              <w:rPr>
                <w:rFonts w:ascii="Arial LatArm" w:hAnsi="Arial LatArm"/>
                <w:color w:val="000000"/>
                <w:sz w:val="18"/>
                <w:szCs w:val="18"/>
              </w:rPr>
              <w:t>500</w:t>
            </w:r>
          </w:p>
        </w:tc>
        <w:tc>
          <w:tcPr>
            <w:tcW w:w="2160" w:type="dxa"/>
          </w:tcPr>
          <w:p w:rsidR="00630547" w:rsidRDefault="00630547" w:rsidP="00630547">
            <w:r w:rsidRPr="00124058">
              <w:t>Ереван, П. Севак 5 По заказу</w:t>
            </w:r>
          </w:p>
        </w:tc>
        <w:tc>
          <w:tcPr>
            <w:tcW w:w="1530" w:type="dxa"/>
          </w:tcPr>
          <w:p w:rsidR="00630547" w:rsidRDefault="00630547" w:rsidP="00630547">
            <w:r w:rsidRPr="00124058">
              <w:t xml:space="preserve"> По заказу</w:t>
            </w:r>
          </w:p>
        </w:tc>
      </w:tr>
      <w:tr w:rsidR="00630547" w:rsidRPr="00DD1F47" w:rsidTr="002863B2">
        <w:trPr>
          <w:trHeight w:val="246"/>
        </w:trPr>
        <w:tc>
          <w:tcPr>
            <w:tcW w:w="1006" w:type="dxa"/>
            <w:vAlign w:val="center"/>
          </w:tcPr>
          <w:p w:rsidR="00630547" w:rsidRPr="00DD1F47" w:rsidRDefault="00630547" w:rsidP="00630547">
            <w:pPr>
              <w:jc w:val="center"/>
              <w:rPr>
                <w:rFonts w:ascii="Arial LatArm" w:hAnsi="Arial LatArm" w:cs="Calibri"/>
                <w:color w:val="000000"/>
                <w:sz w:val="20"/>
                <w:szCs w:val="20"/>
              </w:rPr>
            </w:pPr>
            <w:r w:rsidRPr="00DD1F47">
              <w:rPr>
                <w:rFonts w:ascii="Arial LatArm" w:hAnsi="Arial LatArm" w:cs="Calibri"/>
                <w:color w:val="000000"/>
                <w:sz w:val="20"/>
                <w:szCs w:val="20"/>
              </w:rPr>
              <w:t>6</w:t>
            </w:r>
          </w:p>
        </w:tc>
        <w:tc>
          <w:tcPr>
            <w:tcW w:w="1802" w:type="dxa"/>
            <w:vAlign w:val="center"/>
          </w:tcPr>
          <w:p w:rsidR="00630547" w:rsidRDefault="00630547" w:rsidP="00630547">
            <w:pPr>
              <w:jc w:val="center"/>
              <w:rPr>
                <w:rFonts w:ascii="Calibri" w:hAnsi="Calibri" w:cs="Calibri"/>
                <w:sz w:val="22"/>
                <w:szCs w:val="22"/>
              </w:rPr>
            </w:pPr>
            <w:r>
              <w:rPr>
                <w:rFonts w:ascii="Calibri" w:hAnsi="Calibri" w:cs="Calibri"/>
                <w:sz w:val="22"/>
                <w:szCs w:val="22"/>
              </w:rPr>
              <w:t>33631260</w:t>
            </w:r>
          </w:p>
        </w:tc>
        <w:tc>
          <w:tcPr>
            <w:tcW w:w="1620" w:type="dxa"/>
          </w:tcPr>
          <w:p w:rsidR="00630547" w:rsidRPr="006B1F85" w:rsidRDefault="00630547" w:rsidP="00630547">
            <w:pPr>
              <w:rPr>
                <w:sz w:val="20"/>
                <w:szCs w:val="20"/>
              </w:rPr>
            </w:pPr>
            <w:r w:rsidRPr="00630547">
              <w:rPr>
                <w:sz w:val="20"/>
                <w:szCs w:val="20"/>
              </w:rPr>
              <w:t>Йодиксанол / Визипак</w:t>
            </w:r>
          </w:p>
        </w:tc>
        <w:tc>
          <w:tcPr>
            <w:tcW w:w="770" w:type="dxa"/>
            <w:vAlign w:val="center"/>
          </w:tcPr>
          <w:p w:rsidR="00630547" w:rsidRPr="00DD1F47" w:rsidRDefault="00630547" w:rsidP="00630547">
            <w:pPr>
              <w:jc w:val="center"/>
              <w:rPr>
                <w:rFonts w:ascii="GHEA Grapalat" w:hAnsi="GHEA Grapalat"/>
                <w:sz w:val="20"/>
              </w:rPr>
            </w:pPr>
          </w:p>
        </w:tc>
        <w:tc>
          <w:tcPr>
            <w:tcW w:w="1903" w:type="dxa"/>
          </w:tcPr>
          <w:p w:rsidR="00630547" w:rsidRPr="00223C1E" w:rsidRDefault="00630547" w:rsidP="00630547">
            <w:pPr>
              <w:rPr>
                <w:lang w:val="en-US"/>
              </w:rPr>
            </w:pPr>
            <w:proofErr w:type="spellStart"/>
            <w:r w:rsidRPr="00630547">
              <w:rPr>
                <w:lang w:val="en-US"/>
              </w:rPr>
              <w:t>Раствор</w:t>
            </w:r>
            <w:proofErr w:type="spellEnd"/>
            <w:r w:rsidRPr="00630547">
              <w:rPr>
                <w:lang w:val="en-US"/>
              </w:rPr>
              <w:t xml:space="preserve"> </w:t>
            </w:r>
            <w:proofErr w:type="spellStart"/>
            <w:r w:rsidRPr="00630547">
              <w:rPr>
                <w:lang w:val="en-US"/>
              </w:rPr>
              <w:t>для</w:t>
            </w:r>
            <w:proofErr w:type="spellEnd"/>
            <w:r w:rsidRPr="00630547">
              <w:rPr>
                <w:lang w:val="en-US"/>
              </w:rPr>
              <w:t xml:space="preserve"> </w:t>
            </w:r>
            <w:proofErr w:type="spellStart"/>
            <w:r w:rsidRPr="00630547">
              <w:rPr>
                <w:lang w:val="en-US"/>
              </w:rPr>
              <w:t>инъекций</w:t>
            </w:r>
            <w:proofErr w:type="spellEnd"/>
            <w:r w:rsidRPr="00630547">
              <w:rPr>
                <w:lang w:val="en-US"/>
              </w:rPr>
              <w:t xml:space="preserve"> 320 </w:t>
            </w:r>
            <w:proofErr w:type="spellStart"/>
            <w:r w:rsidRPr="00630547">
              <w:rPr>
                <w:lang w:val="en-US"/>
              </w:rPr>
              <w:t>мг</w:t>
            </w:r>
            <w:proofErr w:type="spellEnd"/>
            <w:r w:rsidRPr="00630547">
              <w:rPr>
                <w:lang w:val="en-US"/>
              </w:rPr>
              <w:t xml:space="preserve"> </w:t>
            </w:r>
            <w:proofErr w:type="spellStart"/>
            <w:r w:rsidRPr="00630547">
              <w:rPr>
                <w:lang w:val="en-US"/>
              </w:rPr>
              <w:t>йода</w:t>
            </w:r>
            <w:proofErr w:type="spellEnd"/>
            <w:r w:rsidRPr="00630547">
              <w:rPr>
                <w:lang w:val="en-US"/>
              </w:rPr>
              <w:t xml:space="preserve"> / </w:t>
            </w:r>
            <w:proofErr w:type="spellStart"/>
            <w:r w:rsidRPr="00630547">
              <w:rPr>
                <w:lang w:val="en-US"/>
              </w:rPr>
              <w:t>мл</w:t>
            </w:r>
            <w:proofErr w:type="spellEnd"/>
            <w:r w:rsidRPr="00630547">
              <w:rPr>
                <w:lang w:val="en-US"/>
              </w:rPr>
              <w:t xml:space="preserve"> в </w:t>
            </w:r>
            <w:proofErr w:type="spellStart"/>
            <w:r w:rsidRPr="00630547">
              <w:rPr>
                <w:lang w:val="en-US"/>
              </w:rPr>
              <w:t>пластиковых</w:t>
            </w:r>
            <w:proofErr w:type="spellEnd"/>
            <w:r w:rsidRPr="00630547">
              <w:rPr>
                <w:lang w:val="en-US"/>
              </w:rPr>
              <w:t xml:space="preserve"> </w:t>
            </w:r>
            <w:proofErr w:type="spellStart"/>
            <w:r w:rsidRPr="00630547">
              <w:rPr>
                <w:lang w:val="en-US"/>
              </w:rPr>
              <w:t>флаконах</w:t>
            </w:r>
            <w:proofErr w:type="spellEnd"/>
            <w:r w:rsidRPr="00630547">
              <w:rPr>
                <w:lang w:val="en-US"/>
              </w:rPr>
              <w:t xml:space="preserve"> </w:t>
            </w:r>
            <w:proofErr w:type="spellStart"/>
            <w:r w:rsidRPr="00630547">
              <w:rPr>
                <w:lang w:val="en-US"/>
              </w:rPr>
              <w:t>Наличие</w:t>
            </w:r>
            <w:proofErr w:type="spellEnd"/>
            <w:r w:rsidRPr="00630547">
              <w:rPr>
                <w:lang w:val="en-US"/>
              </w:rPr>
              <w:t xml:space="preserve"> </w:t>
            </w:r>
            <w:proofErr w:type="spellStart"/>
            <w:r w:rsidRPr="00630547">
              <w:rPr>
                <w:lang w:val="en-US"/>
              </w:rPr>
              <w:t>товарного</w:t>
            </w:r>
            <w:proofErr w:type="spellEnd"/>
            <w:r w:rsidRPr="00630547">
              <w:rPr>
                <w:lang w:val="en-US"/>
              </w:rPr>
              <w:t xml:space="preserve"> </w:t>
            </w:r>
            <w:proofErr w:type="spellStart"/>
            <w:r w:rsidRPr="00630547">
              <w:rPr>
                <w:lang w:val="en-US"/>
              </w:rPr>
              <w:t>знака</w:t>
            </w:r>
            <w:proofErr w:type="spellEnd"/>
            <w:r w:rsidRPr="00630547">
              <w:rPr>
                <w:lang w:val="en-US"/>
              </w:rPr>
              <w:t xml:space="preserve"> </w:t>
            </w:r>
            <w:proofErr w:type="spellStart"/>
            <w:r w:rsidRPr="00630547">
              <w:rPr>
                <w:lang w:val="en-US"/>
              </w:rPr>
              <w:t>на</w:t>
            </w:r>
            <w:proofErr w:type="spellEnd"/>
            <w:r w:rsidRPr="00630547">
              <w:rPr>
                <w:lang w:val="en-US"/>
              </w:rPr>
              <w:t xml:space="preserve"> </w:t>
            </w:r>
            <w:proofErr w:type="spellStart"/>
            <w:r w:rsidRPr="00630547">
              <w:rPr>
                <w:lang w:val="en-US"/>
              </w:rPr>
              <w:t>момент</w:t>
            </w:r>
            <w:proofErr w:type="spellEnd"/>
            <w:r w:rsidRPr="00630547">
              <w:rPr>
                <w:lang w:val="en-US"/>
              </w:rPr>
              <w:t xml:space="preserve"> </w:t>
            </w:r>
            <w:proofErr w:type="spellStart"/>
            <w:r w:rsidRPr="00630547">
              <w:rPr>
                <w:lang w:val="en-US"/>
              </w:rPr>
              <w:t>доставки</w:t>
            </w:r>
            <w:proofErr w:type="spellEnd"/>
            <w:r w:rsidRPr="00630547">
              <w:rPr>
                <w:lang w:val="en-US"/>
              </w:rPr>
              <w:t xml:space="preserve"> 100 </w:t>
            </w:r>
            <w:proofErr w:type="spellStart"/>
            <w:r w:rsidRPr="00630547">
              <w:rPr>
                <w:lang w:val="en-US"/>
              </w:rPr>
              <w:t>мл</w:t>
            </w:r>
            <w:proofErr w:type="spellEnd"/>
            <w:r w:rsidRPr="00630547">
              <w:rPr>
                <w:lang w:val="en-US"/>
              </w:rPr>
              <w:t>.</w:t>
            </w:r>
          </w:p>
        </w:tc>
        <w:tc>
          <w:tcPr>
            <w:tcW w:w="1107" w:type="dxa"/>
          </w:tcPr>
          <w:p w:rsidR="00630547" w:rsidRPr="007E765B" w:rsidRDefault="00630547" w:rsidP="00630547">
            <w:r w:rsidRPr="007E765B">
              <w:t>фляжка с ушками для подвешивания</w:t>
            </w:r>
          </w:p>
        </w:tc>
        <w:tc>
          <w:tcPr>
            <w:tcW w:w="783" w:type="dxa"/>
            <w:vAlign w:val="center"/>
          </w:tcPr>
          <w:p w:rsidR="00630547" w:rsidRPr="00DD1F47" w:rsidRDefault="00630547" w:rsidP="00630547">
            <w:pPr>
              <w:jc w:val="center"/>
              <w:rPr>
                <w:rFonts w:ascii="GHEA Grapalat" w:hAnsi="GHEA Grapalat"/>
                <w:sz w:val="20"/>
              </w:rPr>
            </w:pPr>
          </w:p>
        </w:tc>
        <w:tc>
          <w:tcPr>
            <w:tcW w:w="1127" w:type="dxa"/>
            <w:vAlign w:val="center"/>
          </w:tcPr>
          <w:p w:rsidR="00630547" w:rsidRPr="00DD1F47" w:rsidRDefault="00630547" w:rsidP="00630547">
            <w:pPr>
              <w:jc w:val="center"/>
              <w:rPr>
                <w:rFonts w:ascii="GHEA Grapalat" w:hAnsi="GHEA Grapalat"/>
                <w:sz w:val="20"/>
              </w:rPr>
            </w:pPr>
          </w:p>
        </w:tc>
        <w:tc>
          <w:tcPr>
            <w:tcW w:w="1780" w:type="dxa"/>
            <w:vAlign w:val="center"/>
          </w:tcPr>
          <w:p w:rsidR="00630547" w:rsidRPr="00CE08A5" w:rsidRDefault="00630547" w:rsidP="00630547">
            <w:pPr>
              <w:jc w:val="center"/>
              <w:rPr>
                <w:rFonts w:ascii="Arial LatArm" w:hAnsi="Arial LatArm"/>
                <w:color w:val="000000"/>
                <w:sz w:val="18"/>
                <w:szCs w:val="18"/>
              </w:rPr>
            </w:pPr>
            <w:r>
              <w:rPr>
                <w:rFonts w:ascii="Arial LatArm" w:hAnsi="Arial LatArm"/>
                <w:color w:val="000000"/>
                <w:sz w:val="18"/>
                <w:szCs w:val="18"/>
              </w:rPr>
              <w:t>300</w:t>
            </w:r>
          </w:p>
        </w:tc>
        <w:tc>
          <w:tcPr>
            <w:tcW w:w="2160" w:type="dxa"/>
          </w:tcPr>
          <w:p w:rsidR="00630547" w:rsidRDefault="00630547" w:rsidP="00630547">
            <w:r w:rsidRPr="00124058">
              <w:t>Ереван, П. Севак 5 По заказу</w:t>
            </w:r>
          </w:p>
        </w:tc>
        <w:tc>
          <w:tcPr>
            <w:tcW w:w="1530" w:type="dxa"/>
          </w:tcPr>
          <w:p w:rsidR="00630547" w:rsidRDefault="00630547" w:rsidP="00630547">
            <w:r w:rsidRPr="00124058">
              <w:t xml:space="preserve"> По заказу</w:t>
            </w:r>
          </w:p>
        </w:tc>
      </w:tr>
      <w:tr w:rsidR="00630547" w:rsidRPr="00DD1F47" w:rsidTr="002863B2">
        <w:trPr>
          <w:trHeight w:val="246"/>
        </w:trPr>
        <w:tc>
          <w:tcPr>
            <w:tcW w:w="1006" w:type="dxa"/>
            <w:vAlign w:val="center"/>
          </w:tcPr>
          <w:p w:rsidR="00630547" w:rsidRPr="00DD1F47" w:rsidRDefault="00630547" w:rsidP="00630547">
            <w:pPr>
              <w:jc w:val="center"/>
              <w:rPr>
                <w:rFonts w:ascii="Arial LatArm" w:hAnsi="Arial LatArm" w:cs="Calibri"/>
                <w:color w:val="000000"/>
                <w:sz w:val="20"/>
                <w:szCs w:val="20"/>
              </w:rPr>
            </w:pPr>
            <w:r w:rsidRPr="00DD1F47">
              <w:rPr>
                <w:rFonts w:ascii="Arial LatArm" w:hAnsi="Arial LatArm" w:cs="Calibri"/>
                <w:color w:val="000000"/>
                <w:sz w:val="20"/>
                <w:szCs w:val="20"/>
              </w:rPr>
              <w:t>7</w:t>
            </w:r>
          </w:p>
        </w:tc>
        <w:tc>
          <w:tcPr>
            <w:tcW w:w="1802" w:type="dxa"/>
            <w:vAlign w:val="center"/>
          </w:tcPr>
          <w:p w:rsidR="00630547" w:rsidRDefault="00630547" w:rsidP="00630547">
            <w:pPr>
              <w:jc w:val="center"/>
              <w:rPr>
                <w:rFonts w:ascii="Calibri" w:hAnsi="Calibri" w:cs="Calibri"/>
                <w:sz w:val="22"/>
                <w:szCs w:val="22"/>
              </w:rPr>
            </w:pPr>
            <w:r>
              <w:rPr>
                <w:rFonts w:ascii="Calibri" w:hAnsi="Calibri" w:cs="Calibri"/>
                <w:sz w:val="22"/>
                <w:szCs w:val="22"/>
              </w:rPr>
              <w:t>33691215</w:t>
            </w:r>
          </w:p>
        </w:tc>
        <w:tc>
          <w:tcPr>
            <w:tcW w:w="1620" w:type="dxa"/>
          </w:tcPr>
          <w:p w:rsidR="00630547" w:rsidRPr="006B1F85" w:rsidRDefault="00630547" w:rsidP="00630547">
            <w:pPr>
              <w:rPr>
                <w:sz w:val="20"/>
                <w:szCs w:val="20"/>
              </w:rPr>
            </w:pPr>
            <w:r w:rsidRPr="00630547">
              <w:rPr>
                <w:sz w:val="20"/>
                <w:szCs w:val="20"/>
              </w:rPr>
              <w:t>эптифибатид / интегрил</w:t>
            </w:r>
          </w:p>
        </w:tc>
        <w:tc>
          <w:tcPr>
            <w:tcW w:w="770" w:type="dxa"/>
            <w:vAlign w:val="center"/>
          </w:tcPr>
          <w:p w:rsidR="00630547" w:rsidRPr="00DD1F47" w:rsidRDefault="00630547" w:rsidP="00630547">
            <w:pPr>
              <w:jc w:val="center"/>
              <w:rPr>
                <w:rFonts w:ascii="GHEA Grapalat" w:hAnsi="GHEA Grapalat"/>
                <w:sz w:val="20"/>
              </w:rPr>
            </w:pPr>
          </w:p>
        </w:tc>
        <w:tc>
          <w:tcPr>
            <w:tcW w:w="1903" w:type="dxa"/>
          </w:tcPr>
          <w:p w:rsidR="00630547" w:rsidRPr="00F62E25" w:rsidRDefault="00630547" w:rsidP="00630547">
            <w:r w:rsidRPr="00630547">
              <w:t xml:space="preserve">Срок годности 0,75 мг / мл. 100 мл стеклянный флакон при </w:t>
            </w:r>
            <w:r w:rsidRPr="00630547">
              <w:lastRenderedPageBreak/>
              <w:t>доставке. наличие товарного знака.</w:t>
            </w:r>
          </w:p>
        </w:tc>
        <w:tc>
          <w:tcPr>
            <w:tcW w:w="1107" w:type="dxa"/>
          </w:tcPr>
          <w:p w:rsidR="00630547" w:rsidRPr="007E765B" w:rsidRDefault="00630547" w:rsidP="00630547">
            <w:r w:rsidRPr="007E765B">
              <w:lastRenderedPageBreak/>
              <w:t xml:space="preserve">фляжка с ушками для </w:t>
            </w:r>
            <w:r w:rsidRPr="007E765B">
              <w:lastRenderedPageBreak/>
              <w:t>подвешивания</w:t>
            </w:r>
          </w:p>
        </w:tc>
        <w:tc>
          <w:tcPr>
            <w:tcW w:w="783" w:type="dxa"/>
            <w:vAlign w:val="center"/>
          </w:tcPr>
          <w:p w:rsidR="00630547" w:rsidRPr="00DD1F47" w:rsidRDefault="00630547" w:rsidP="00630547">
            <w:pPr>
              <w:jc w:val="center"/>
              <w:rPr>
                <w:rFonts w:ascii="GHEA Grapalat" w:hAnsi="GHEA Grapalat"/>
                <w:sz w:val="20"/>
              </w:rPr>
            </w:pPr>
          </w:p>
        </w:tc>
        <w:tc>
          <w:tcPr>
            <w:tcW w:w="1127" w:type="dxa"/>
            <w:vAlign w:val="center"/>
          </w:tcPr>
          <w:p w:rsidR="00630547" w:rsidRPr="00DD1F47" w:rsidRDefault="00630547" w:rsidP="00630547">
            <w:pPr>
              <w:jc w:val="center"/>
              <w:rPr>
                <w:rFonts w:ascii="GHEA Grapalat" w:hAnsi="GHEA Grapalat"/>
                <w:sz w:val="20"/>
              </w:rPr>
            </w:pPr>
          </w:p>
        </w:tc>
        <w:tc>
          <w:tcPr>
            <w:tcW w:w="1780" w:type="dxa"/>
            <w:vAlign w:val="center"/>
          </w:tcPr>
          <w:p w:rsidR="00630547" w:rsidRPr="00CE08A5" w:rsidRDefault="00630547" w:rsidP="00630547">
            <w:pPr>
              <w:jc w:val="center"/>
              <w:rPr>
                <w:rFonts w:ascii="Arial LatArm" w:hAnsi="Arial LatArm"/>
                <w:color w:val="000000"/>
                <w:sz w:val="18"/>
                <w:szCs w:val="18"/>
              </w:rPr>
            </w:pPr>
            <w:r>
              <w:rPr>
                <w:rFonts w:ascii="Arial LatArm" w:hAnsi="Arial LatArm"/>
                <w:color w:val="000000"/>
                <w:sz w:val="18"/>
                <w:szCs w:val="18"/>
              </w:rPr>
              <w:t>60</w:t>
            </w:r>
          </w:p>
        </w:tc>
        <w:tc>
          <w:tcPr>
            <w:tcW w:w="2160" w:type="dxa"/>
          </w:tcPr>
          <w:p w:rsidR="00630547" w:rsidRDefault="00630547" w:rsidP="00630547">
            <w:r w:rsidRPr="00124058">
              <w:t>Ереван, П. Севак 5 По заказу</w:t>
            </w:r>
          </w:p>
        </w:tc>
        <w:tc>
          <w:tcPr>
            <w:tcW w:w="1530" w:type="dxa"/>
          </w:tcPr>
          <w:p w:rsidR="00630547" w:rsidRDefault="00630547" w:rsidP="00630547">
            <w:r w:rsidRPr="00124058">
              <w:t xml:space="preserve"> По заказу</w:t>
            </w:r>
          </w:p>
        </w:tc>
      </w:tr>
      <w:tr w:rsidR="00630547" w:rsidRPr="00DD1F47" w:rsidTr="002863B2">
        <w:trPr>
          <w:trHeight w:val="246"/>
        </w:trPr>
        <w:tc>
          <w:tcPr>
            <w:tcW w:w="1006" w:type="dxa"/>
            <w:vAlign w:val="center"/>
          </w:tcPr>
          <w:p w:rsidR="00630547" w:rsidRPr="00DD1F47" w:rsidRDefault="00630547" w:rsidP="00630547">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8</w:t>
            </w:r>
          </w:p>
        </w:tc>
        <w:tc>
          <w:tcPr>
            <w:tcW w:w="1802" w:type="dxa"/>
            <w:vAlign w:val="center"/>
          </w:tcPr>
          <w:p w:rsidR="00630547" w:rsidRDefault="00630547" w:rsidP="00630547">
            <w:pPr>
              <w:jc w:val="center"/>
              <w:rPr>
                <w:rFonts w:ascii="Calibri" w:hAnsi="Calibri" w:cs="Calibri"/>
                <w:sz w:val="22"/>
                <w:szCs w:val="22"/>
              </w:rPr>
            </w:pPr>
            <w:r>
              <w:rPr>
                <w:rFonts w:ascii="Calibri" w:hAnsi="Calibri" w:cs="Calibri"/>
                <w:sz w:val="22"/>
                <w:szCs w:val="22"/>
              </w:rPr>
              <w:t>33631360</w:t>
            </w:r>
          </w:p>
        </w:tc>
        <w:tc>
          <w:tcPr>
            <w:tcW w:w="1620" w:type="dxa"/>
          </w:tcPr>
          <w:p w:rsidR="00630547" w:rsidRPr="006B1F85" w:rsidRDefault="00630547" w:rsidP="00630547">
            <w:pPr>
              <w:rPr>
                <w:sz w:val="20"/>
                <w:szCs w:val="20"/>
              </w:rPr>
            </w:pPr>
            <w:r w:rsidRPr="00630547">
              <w:rPr>
                <w:sz w:val="20"/>
                <w:szCs w:val="20"/>
              </w:rPr>
              <w:t>Соксаметоний / диэтилен</w:t>
            </w:r>
          </w:p>
        </w:tc>
        <w:tc>
          <w:tcPr>
            <w:tcW w:w="770" w:type="dxa"/>
            <w:vAlign w:val="center"/>
          </w:tcPr>
          <w:p w:rsidR="00630547" w:rsidRPr="00DD1F47" w:rsidRDefault="00630547" w:rsidP="00630547">
            <w:pPr>
              <w:jc w:val="center"/>
              <w:rPr>
                <w:rFonts w:ascii="GHEA Grapalat" w:hAnsi="GHEA Grapalat"/>
                <w:sz w:val="20"/>
              </w:rPr>
            </w:pPr>
          </w:p>
        </w:tc>
        <w:tc>
          <w:tcPr>
            <w:tcW w:w="1903" w:type="dxa"/>
          </w:tcPr>
          <w:p w:rsidR="00630547" w:rsidRPr="00D337B5" w:rsidRDefault="00630547" w:rsidP="00630547">
            <w:pPr>
              <w:rPr>
                <w:rFonts w:ascii="Arial" w:hAnsi="Arial" w:cs="Arial"/>
              </w:rPr>
            </w:pPr>
            <w:r w:rsidRPr="00630547">
              <w:rPr>
                <w:rFonts w:ascii="Arial" w:hAnsi="Arial" w:cs="Arial"/>
              </w:rPr>
              <w:t>Раствор для инъекций 20 мг / мл 5 мл Наличие срока годности Наличие товарного знака</w:t>
            </w:r>
          </w:p>
        </w:tc>
        <w:tc>
          <w:tcPr>
            <w:tcW w:w="1107" w:type="dxa"/>
          </w:tcPr>
          <w:p w:rsidR="00630547" w:rsidRPr="007E765B" w:rsidRDefault="00630547" w:rsidP="00630547">
            <w:r w:rsidRPr="007E765B">
              <w:t>облако</w:t>
            </w:r>
          </w:p>
        </w:tc>
        <w:tc>
          <w:tcPr>
            <w:tcW w:w="783" w:type="dxa"/>
            <w:vAlign w:val="center"/>
          </w:tcPr>
          <w:p w:rsidR="00630547" w:rsidRPr="00DD1F47" w:rsidRDefault="00630547" w:rsidP="00630547">
            <w:pPr>
              <w:jc w:val="center"/>
              <w:rPr>
                <w:rFonts w:ascii="GHEA Grapalat" w:hAnsi="GHEA Grapalat"/>
                <w:sz w:val="20"/>
              </w:rPr>
            </w:pPr>
          </w:p>
        </w:tc>
        <w:tc>
          <w:tcPr>
            <w:tcW w:w="1127" w:type="dxa"/>
            <w:vAlign w:val="center"/>
          </w:tcPr>
          <w:p w:rsidR="00630547" w:rsidRPr="00DD1F47" w:rsidRDefault="00630547" w:rsidP="00630547">
            <w:pPr>
              <w:jc w:val="center"/>
              <w:rPr>
                <w:rFonts w:ascii="GHEA Grapalat" w:hAnsi="GHEA Grapalat"/>
                <w:sz w:val="20"/>
              </w:rPr>
            </w:pPr>
          </w:p>
        </w:tc>
        <w:tc>
          <w:tcPr>
            <w:tcW w:w="1780" w:type="dxa"/>
            <w:vAlign w:val="center"/>
          </w:tcPr>
          <w:p w:rsidR="00630547" w:rsidRPr="00CE08A5" w:rsidRDefault="00630547" w:rsidP="00630547">
            <w:pPr>
              <w:jc w:val="center"/>
              <w:rPr>
                <w:rFonts w:ascii="Arial LatArm" w:hAnsi="Arial LatArm"/>
                <w:color w:val="000000"/>
                <w:sz w:val="18"/>
                <w:szCs w:val="18"/>
              </w:rPr>
            </w:pPr>
            <w:r>
              <w:rPr>
                <w:rFonts w:ascii="Arial LatArm" w:hAnsi="Arial LatArm"/>
                <w:color w:val="000000"/>
                <w:sz w:val="18"/>
                <w:szCs w:val="18"/>
              </w:rPr>
              <w:t>10</w:t>
            </w:r>
          </w:p>
        </w:tc>
        <w:tc>
          <w:tcPr>
            <w:tcW w:w="2160" w:type="dxa"/>
          </w:tcPr>
          <w:p w:rsidR="00630547" w:rsidRDefault="00630547" w:rsidP="00630547">
            <w:r w:rsidRPr="00124058">
              <w:t>Ереван, П. Севак 5 По заказу</w:t>
            </w:r>
          </w:p>
        </w:tc>
        <w:tc>
          <w:tcPr>
            <w:tcW w:w="1530" w:type="dxa"/>
          </w:tcPr>
          <w:p w:rsidR="00630547" w:rsidRDefault="00630547" w:rsidP="00630547">
            <w:r w:rsidRPr="00124058">
              <w:t xml:space="preserve"> По заказу</w:t>
            </w:r>
          </w:p>
        </w:tc>
      </w:tr>
      <w:tr w:rsidR="00630547" w:rsidRPr="00DD1F47" w:rsidTr="002863B2">
        <w:trPr>
          <w:trHeight w:val="246"/>
        </w:trPr>
        <w:tc>
          <w:tcPr>
            <w:tcW w:w="1006" w:type="dxa"/>
            <w:vAlign w:val="center"/>
          </w:tcPr>
          <w:p w:rsidR="00630547" w:rsidRPr="00DD1F47" w:rsidRDefault="00630547" w:rsidP="00630547">
            <w:pPr>
              <w:jc w:val="center"/>
              <w:rPr>
                <w:rFonts w:ascii="Arial LatArm" w:hAnsi="Arial LatArm" w:cs="Calibri"/>
                <w:color w:val="000000"/>
                <w:sz w:val="20"/>
                <w:szCs w:val="20"/>
              </w:rPr>
            </w:pPr>
            <w:r w:rsidRPr="00DD1F47">
              <w:rPr>
                <w:rFonts w:ascii="Arial LatArm" w:hAnsi="Arial LatArm" w:cs="Calibri"/>
                <w:color w:val="000000"/>
                <w:sz w:val="20"/>
                <w:szCs w:val="20"/>
              </w:rPr>
              <w:t>9</w:t>
            </w:r>
          </w:p>
        </w:tc>
        <w:tc>
          <w:tcPr>
            <w:tcW w:w="1802" w:type="dxa"/>
            <w:vAlign w:val="center"/>
          </w:tcPr>
          <w:p w:rsidR="00630547" w:rsidRDefault="00630547" w:rsidP="00630547">
            <w:pPr>
              <w:jc w:val="center"/>
              <w:rPr>
                <w:rFonts w:ascii="Calibri" w:hAnsi="Calibri" w:cs="Calibri"/>
                <w:sz w:val="22"/>
                <w:szCs w:val="22"/>
              </w:rPr>
            </w:pPr>
            <w:r>
              <w:rPr>
                <w:rFonts w:ascii="Calibri" w:hAnsi="Calibri" w:cs="Calibri"/>
                <w:sz w:val="22"/>
                <w:szCs w:val="22"/>
              </w:rPr>
              <w:t>33661134</w:t>
            </w:r>
          </w:p>
        </w:tc>
        <w:tc>
          <w:tcPr>
            <w:tcW w:w="1620" w:type="dxa"/>
          </w:tcPr>
          <w:p w:rsidR="00630547" w:rsidRPr="006B1F85" w:rsidRDefault="00630547" w:rsidP="00630547">
            <w:pPr>
              <w:rPr>
                <w:sz w:val="20"/>
                <w:szCs w:val="20"/>
              </w:rPr>
            </w:pPr>
            <w:r w:rsidRPr="00630547">
              <w:rPr>
                <w:rFonts w:ascii="Sylfaen" w:hAnsi="Sylfaen" w:cs="Sylfaen"/>
                <w:sz w:val="20"/>
                <w:szCs w:val="20"/>
              </w:rPr>
              <w:t>никорандил</w:t>
            </w:r>
          </w:p>
        </w:tc>
        <w:tc>
          <w:tcPr>
            <w:tcW w:w="770" w:type="dxa"/>
            <w:vAlign w:val="center"/>
          </w:tcPr>
          <w:p w:rsidR="00630547" w:rsidRPr="00DD1F47" w:rsidRDefault="00630547" w:rsidP="00630547">
            <w:pPr>
              <w:jc w:val="center"/>
              <w:rPr>
                <w:rFonts w:ascii="GHEA Grapalat" w:hAnsi="GHEA Grapalat"/>
                <w:sz w:val="20"/>
              </w:rPr>
            </w:pPr>
          </w:p>
        </w:tc>
        <w:tc>
          <w:tcPr>
            <w:tcW w:w="1903" w:type="dxa"/>
          </w:tcPr>
          <w:p w:rsidR="00630547" w:rsidRPr="00D337B5" w:rsidRDefault="00630547" w:rsidP="00630547">
            <w:pPr>
              <w:rPr>
                <w:rFonts w:ascii="Arial" w:hAnsi="Arial" w:cs="Arial"/>
              </w:rPr>
            </w:pPr>
            <w:r w:rsidRPr="00630547">
              <w:rPr>
                <w:rFonts w:ascii="Arial" w:hAnsi="Arial" w:cs="Arial"/>
              </w:rPr>
              <w:t>DHT. Наличие срока годности при доставке 20 мг. наличие товарного знака.</w:t>
            </w:r>
          </w:p>
        </w:tc>
        <w:tc>
          <w:tcPr>
            <w:tcW w:w="1107" w:type="dxa"/>
          </w:tcPr>
          <w:p w:rsidR="00630547" w:rsidRDefault="00630547" w:rsidP="00630547">
            <w:r w:rsidRPr="007E765B">
              <w:t>пилюля</w:t>
            </w:r>
          </w:p>
        </w:tc>
        <w:tc>
          <w:tcPr>
            <w:tcW w:w="783" w:type="dxa"/>
            <w:vAlign w:val="center"/>
          </w:tcPr>
          <w:p w:rsidR="00630547" w:rsidRPr="00DD1F47" w:rsidRDefault="00630547" w:rsidP="00630547">
            <w:pPr>
              <w:jc w:val="center"/>
              <w:rPr>
                <w:rFonts w:ascii="GHEA Grapalat" w:hAnsi="GHEA Grapalat"/>
                <w:sz w:val="20"/>
              </w:rPr>
            </w:pPr>
          </w:p>
        </w:tc>
        <w:tc>
          <w:tcPr>
            <w:tcW w:w="1127" w:type="dxa"/>
            <w:vAlign w:val="center"/>
          </w:tcPr>
          <w:p w:rsidR="00630547" w:rsidRPr="00DD1F47" w:rsidRDefault="00630547" w:rsidP="00630547">
            <w:pPr>
              <w:jc w:val="center"/>
              <w:rPr>
                <w:rFonts w:ascii="GHEA Grapalat" w:hAnsi="GHEA Grapalat"/>
                <w:sz w:val="20"/>
              </w:rPr>
            </w:pPr>
          </w:p>
        </w:tc>
        <w:tc>
          <w:tcPr>
            <w:tcW w:w="1780" w:type="dxa"/>
            <w:vAlign w:val="center"/>
          </w:tcPr>
          <w:p w:rsidR="00630547" w:rsidRPr="00CE08A5" w:rsidRDefault="00630547" w:rsidP="00630547">
            <w:pPr>
              <w:jc w:val="center"/>
              <w:rPr>
                <w:rFonts w:ascii="Arial LatArm" w:hAnsi="Arial LatArm"/>
                <w:color w:val="000000"/>
                <w:sz w:val="18"/>
                <w:szCs w:val="18"/>
              </w:rPr>
            </w:pPr>
            <w:r>
              <w:rPr>
                <w:rFonts w:ascii="Arial LatArm" w:hAnsi="Arial LatArm"/>
                <w:color w:val="000000"/>
                <w:sz w:val="18"/>
                <w:szCs w:val="18"/>
              </w:rPr>
              <w:t>200</w:t>
            </w:r>
          </w:p>
        </w:tc>
        <w:tc>
          <w:tcPr>
            <w:tcW w:w="2160" w:type="dxa"/>
          </w:tcPr>
          <w:p w:rsidR="00630547" w:rsidRDefault="00630547" w:rsidP="00630547">
            <w:r w:rsidRPr="00124058">
              <w:t>Ереван, П. Севак 5 По заказу</w:t>
            </w:r>
          </w:p>
        </w:tc>
        <w:tc>
          <w:tcPr>
            <w:tcW w:w="1530" w:type="dxa"/>
          </w:tcPr>
          <w:p w:rsidR="00630547" w:rsidRDefault="00630547" w:rsidP="00630547">
            <w:r w:rsidRPr="00124058">
              <w:t xml:space="preserve"> По заказу</w:t>
            </w:r>
          </w:p>
        </w:tc>
      </w:tr>
    </w:tbl>
    <w:p w:rsidR="00FC021B" w:rsidRDefault="00FC021B" w:rsidP="00FC021B">
      <w:pPr>
        <w:widowControl w:val="0"/>
        <w:ind w:left="-81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954E8" w:rsidRPr="00151A8C" w:rsidRDefault="00FC021B" w:rsidP="00ED3045">
      <w:pPr>
        <w:widowControl w:val="0"/>
        <w:jc w:val="both"/>
        <w:rPr>
          <w:rFonts w:ascii="GHEA Grapalat" w:hAnsi="GHEA Grapalat"/>
          <w:b/>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r w:rsidR="00C84F92">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p>
        </w:tc>
        <w:tc>
          <w:tcPr>
            <w:tcW w:w="1006" w:type="dxa"/>
            <w:vAlign w:val="center"/>
          </w:tcPr>
          <w:p w:rsidR="00071D1C" w:rsidRPr="00B138F3" w:rsidRDefault="00071D1C" w:rsidP="00ED3045">
            <w:pPr>
              <w:widowControl w:val="0"/>
              <w:jc w:val="center"/>
              <w:rPr>
                <w:rFonts w:ascii="GHEA Grapalat" w:hAnsi="GHEA Grapalat"/>
                <w:sz w:val="16"/>
                <w:szCs w:val="16"/>
              </w:rPr>
            </w:pP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FC021B">
          <w:footnotePr>
            <w:pos w:val="beneathText"/>
          </w:footnotePr>
          <w:pgSz w:w="16838" w:h="11906" w:orient="landscape" w:code="9"/>
          <w:pgMar w:top="540"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80D" w:rsidRDefault="00E4280D">
      <w:r>
        <w:separator/>
      </w:r>
    </w:p>
  </w:endnote>
  <w:endnote w:type="continuationSeparator" w:id="0">
    <w:p w:rsidR="00E4280D" w:rsidRDefault="00E4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13FEB" w:rsidRPr="00C861E9" w:rsidRDefault="00F13FE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038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80D" w:rsidRDefault="00E4280D">
      <w:r>
        <w:separator/>
      </w:r>
    </w:p>
  </w:footnote>
  <w:footnote w:type="continuationSeparator" w:id="0">
    <w:p w:rsidR="00E4280D" w:rsidRDefault="00E4280D">
      <w:r>
        <w:continuationSeparator/>
      </w:r>
    </w:p>
  </w:footnote>
  <w:footnote w:id="1">
    <w:p w:rsidR="00F13FEB" w:rsidRPr="008842CE" w:rsidRDefault="00F13FE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13FEB" w:rsidRPr="00CD6B60" w:rsidRDefault="00F13F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13FEB" w:rsidRPr="00CD6B60" w:rsidRDefault="00F13FE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13FEB" w:rsidRPr="00CD6B60" w:rsidRDefault="00F13FE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13FEB" w:rsidRPr="00CD6B60" w:rsidRDefault="00F13FE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13FEB" w:rsidRDefault="00F13FE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13FEB" w:rsidRDefault="00F13F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13FEB" w:rsidRPr="009E2596" w:rsidRDefault="00F13F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F13FEB" w:rsidRPr="0049623A" w:rsidDel="00932115" w:rsidRDefault="00F13FEB"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F13FEB" w:rsidRPr="00FE2AA4" w:rsidRDefault="00F13FE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F13FEB" w:rsidRPr="008842CE" w:rsidRDefault="00F13FE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13FEB" w:rsidRPr="000811C1" w:rsidRDefault="00F13FEB">
      <w:pPr>
        <w:pStyle w:val="FootnoteText"/>
        <w:rPr>
          <w:lang w:val="af-ZA"/>
        </w:rPr>
      </w:pPr>
    </w:p>
  </w:footnote>
  <w:footnote w:id="7">
    <w:p w:rsidR="00F13FEB" w:rsidRPr="0092041F" w:rsidRDefault="00F13FEB"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F13FEB" w:rsidRPr="008E4439" w:rsidRDefault="00F13FEB"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13FEB" w:rsidRPr="000811C1" w:rsidRDefault="00F13FEB" w:rsidP="0027573B">
      <w:pPr>
        <w:pStyle w:val="FootnoteText"/>
        <w:rPr>
          <w:rFonts w:ascii="Sylfaen" w:hAnsi="Sylfaen"/>
          <w:sz w:val="18"/>
          <w:szCs w:val="18"/>
        </w:rPr>
      </w:pPr>
    </w:p>
  </w:footnote>
  <w:footnote w:id="9">
    <w:p w:rsidR="00F13FEB" w:rsidRPr="00A31673" w:rsidRDefault="00F13FE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13FEB" w:rsidRPr="00DE7706" w:rsidRDefault="00F13FE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F13FEB" w:rsidRDefault="00F13FE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13FEB" w:rsidRDefault="00F13FEB" w:rsidP="006B3E56">
      <w:pPr>
        <w:pStyle w:val="FootnoteText"/>
        <w:rPr>
          <w:rFonts w:asciiTheme="minorHAnsi" w:hAnsiTheme="minorHAnsi"/>
          <w:lang w:val="af-ZA"/>
        </w:rPr>
      </w:pPr>
    </w:p>
  </w:footnote>
  <w:footnote w:id="12">
    <w:p w:rsidR="00F13FEB" w:rsidRPr="00A25D1B" w:rsidRDefault="00F13FE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F13FEB" w:rsidRPr="00DC619D" w:rsidRDefault="00F13F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F13FEB" w:rsidRPr="00D3436F" w:rsidRDefault="00F13F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13FEB" w:rsidRPr="00D3436F" w:rsidRDefault="00F13FEB">
      <w:pPr>
        <w:pStyle w:val="FootnoteText"/>
        <w:rPr>
          <w:lang w:val="es-ES"/>
        </w:rPr>
      </w:pPr>
    </w:p>
  </w:footnote>
  <w:footnote w:id="15">
    <w:p w:rsidR="00F13FEB" w:rsidRPr="00217344" w:rsidRDefault="00F13FE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13FEB" w:rsidRPr="008842CE" w:rsidRDefault="00F13F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13FEB" w:rsidRPr="008842CE" w:rsidRDefault="00F13FEB" w:rsidP="003D2FE2">
      <w:pPr>
        <w:pStyle w:val="FootnoteText"/>
        <w:jc w:val="both"/>
        <w:rPr>
          <w:rFonts w:ascii="GHEA Grapalat" w:hAnsi="GHEA Grapalat"/>
        </w:rPr>
      </w:pPr>
    </w:p>
  </w:footnote>
  <w:footnote w:id="17">
    <w:p w:rsidR="00F13FEB" w:rsidRPr="008842CE" w:rsidRDefault="00F13FEB" w:rsidP="003D2FE2">
      <w:pPr>
        <w:pStyle w:val="FootnoteText"/>
        <w:jc w:val="both"/>
      </w:pPr>
    </w:p>
  </w:footnote>
  <w:footnote w:id="18">
    <w:p w:rsidR="00F13FEB" w:rsidRPr="008842CE" w:rsidRDefault="00F13F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13FEB" w:rsidRPr="008842CE" w:rsidRDefault="00F13FEB" w:rsidP="000A214C">
      <w:pPr>
        <w:pStyle w:val="FootnoteText"/>
        <w:jc w:val="both"/>
        <w:rPr>
          <w:rFonts w:ascii="GHEA Grapalat" w:hAnsi="GHEA Grapalat"/>
        </w:rPr>
      </w:pPr>
    </w:p>
  </w:footnote>
  <w:footnote w:id="19">
    <w:p w:rsidR="00F13FEB" w:rsidRPr="008842CE" w:rsidRDefault="00F13FEB" w:rsidP="000A214C">
      <w:pPr>
        <w:pStyle w:val="FootnoteText"/>
        <w:jc w:val="both"/>
      </w:pPr>
    </w:p>
  </w:footnote>
  <w:footnote w:id="20">
    <w:p w:rsidR="00F13FEB" w:rsidRPr="008842CE" w:rsidRDefault="00F13FE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F13FEB" w:rsidRPr="00D3436F" w:rsidRDefault="00F13FE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F13FEB" w:rsidRPr="008842CE" w:rsidRDefault="00F13FEB"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13FEB" w:rsidRPr="00D3436F" w:rsidRDefault="00F13FEB">
      <w:pPr>
        <w:pStyle w:val="FootnoteText"/>
        <w:rPr>
          <w:lang w:val="hy-AM"/>
        </w:rPr>
      </w:pPr>
    </w:p>
  </w:footnote>
  <w:footnote w:id="23">
    <w:p w:rsidR="00F13FEB" w:rsidRPr="00402BC3" w:rsidRDefault="00F13FE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13FEB" w:rsidRPr="00552088" w:rsidRDefault="00F13FE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13FEB" w:rsidRPr="00D3436F" w:rsidRDefault="00F13FEB">
      <w:pPr>
        <w:pStyle w:val="FootnoteText"/>
        <w:rPr>
          <w:lang w:val="hy-AM"/>
        </w:rPr>
      </w:pPr>
    </w:p>
  </w:footnote>
  <w:footnote w:id="24">
    <w:p w:rsidR="00F13FEB" w:rsidRPr="008842CE" w:rsidRDefault="00F13FE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13FEB" w:rsidRPr="00D3436F" w:rsidRDefault="00F13FEB">
      <w:pPr>
        <w:pStyle w:val="FootnoteText"/>
        <w:rPr>
          <w:lang w:val="hy-AM"/>
        </w:rPr>
      </w:pPr>
    </w:p>
  </w:footnote>
  <w:footnote w:id="25">
    <w:p w:rsidR="00F13FEB" w:rsidRPr="00D3436F" w:rsidRDefault="00F13FE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F13FEB" w:rsidRPr="008842CE" w:rsidRDefault="00F13FE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13FEB" w:rsidRPr="00D3436F" w:rsidRDefault="00F13FEB">
      <w:pPr>
        <w:pStyle w:val="FootnoteText"/>
        <w:rPr>
          <w:lang w:val="hy-AM"/>
        </w:rPr>
      </w:pPr>
    </w:p>
  </w:footnote>
  <w:footnote w:id="27">
    <w:p w:rsidR="00F13FEB" w:rsidRPr="008842CE" w:rsidRDefault="00F13FE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13FEB" w:rsidRPr="008842CE" w:rsidRDefault="00F13FE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13FEB" w:rsidRPr="00D3436F" w:rsidRDefault="00F13FEB">
      <w:pPr>
        <w:pStyle w:val="FootnoteText"/>
        <w:rPr>
          <w:lang w:val="hy-AM"/>
        </w:rPr>
      </w:pPr>
    </w:p>
  </w:footnote>
  <w:footnote w:id="28">
    <w:p w:rsidR="00F13FEB" w:rsidRPr="00E861BF" w:rsidRDefault="00F13FE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F13FEB" w:rsidRDefault="00F13FEB"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13FEB" w:rsidRPr="00F13FEB" w:rsidRDefault="00F13FEB" w:rsidP="00B64ECA">
      <w:pPr>
        <w:pStyle w:val="FootnoteText"/>
        <w:widowControl w:val="0"/>
        <w:jc w:val="both"/>
        <w:rPr>
          <w:rFonts w:ascii="GHEA Grapalat" w:hAnsi="GHEA Grapalat"/>
          <w:i/>
          <w:lang w:val="en-US"/>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F13FEB" w:rsidRPr="008842CE" w:rsidRDefault="00F13FE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F13FEB" w:rsidRPr="008842CE" w:rsidRDefault="00F13FE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2C6"/>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28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C1E"/>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1BD"/>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1FDA"/>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2C"/>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42B"/>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547"/>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2F80"/>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445"/>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A1B"/>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388"/>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5B9"/>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A2E"/>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A7E"/>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6B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B5"/>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ED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80D"/>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E7B"/>
    <w:rsid w:val="00E81D32"/>
    <w:rsid w:val="00E84171"/>
    <w:rsid w:val="00E8425F"/>
    <w:rsid w:val="00E85A49"/>
    <w:rsid w:val="00E861BF"/>
    <w:rsid w:val="00E90E72"/>
    <w:rsid w:val="00E90FD0"/>
    <w:rsid w:val="00E91A69"/>
    <w:rsid w:val="00E91C1B"/>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E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FC021B"/>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FC021B"/>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FC021B"/>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C021B"/>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customStyle="1" w:styleId="11">
    <w:name w:val="Указатель 11"/>
    <w:basedOn w:val="Normal"/>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FC021B"/>
    <w:pPr>
      <w:suppressAutoHyphens/>
      <w:spacing w:line="100" w:lineRule="atLeast"/>
    </w:pPr>
    <w:rPr>
      <w:kern w:val="1"/>
      <w:sz w:val="20"/>
      <w:szCs w:val="20"/>
      <w:lang w:val="en-AU" w:eastAsia="ar-SA" w:bidi="ar-SA"/>
    </w:rPr>
  </w:style>
  <w:style w:type="paragraph" w:styleId="NoSpacing">
    <w:name w:val="No Spacing"/>
    <w:uiPriority w:val="1"/>
    <w:qFormat/>
    <w:rsid w:val="00FC021B"/>
    <w:rPr>
      <w:rFonts w:ascii="Calibri" w:hAnsi="Calibri"/>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FC021B"/>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FC021B"/>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FC021B"/>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C021B"/>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customStyle="1" w:styleId="11">
    <w:name w:val="Указатель 11"/>
    <w:basedOn w:val="Normal"/>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FC021B"/>
    <w:pPr>
      <w:suppressAutoHyphens/>
      <w:spacing w:line="100" w:lineRule="atLeast"/>
    </w:pPr>
    <w:rPr>
      <w:kern w:val="1"/>
      <w:sz w:val="20"/>
      <w:szCs w:val="20"/>
      <w:lang w:val="en-AU" w:eastAsia="ar-SA" w:bidi="ar-SA"/>
    </w:rPr>
  </w:style>
  <w:style w:type="paragraph" w:styleId="NoSpacing">
    <w:name w:val="No Spacing"/>
    <w:uiPriority w:val="1"/>
    <w:qFormat/>
    <w:rsid w:val="00FC021B"/>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25577-FA03-4F42-8BA6-EEDC381D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65</Pages>
  <Words>18011</Words>
  <Characters>102665</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722</cp:revision>
  <cp:lastPrinted>2018-02-16T07:12:00Z</cp:lastPrinted>
  <dcterms:created xsi:type="dcterms:W3CDTF">2019-10-28T07:04:00Z</dcterms:created>
  <dcterms:modified xsi:type="dcterms:W3CDTF">2020-03-17T08:12:00Z</dcterms:modified>
</cp:coreProperties>
</file>